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91" w:rsidRPr="009C400D" w:rsidRDefault="00431E91" w:rsidP="00D92F0C">
      <w:pPr>
        <w:rPr>
          <w:rFonts w:ascii="Arial" w:hAnsi="Arial" w:cs="Arial"/>
          <w:sz w:val="48"/>
          <w:szCs w:val="48"/>
        </w:rPr>
      </w:pPr>
      <w:bookmarkStart w:id="0" w:name="_GoBack"/>
      <w:bookmarkEnd w:id="0"/>
      <w:smartTag w:uri="urn:schemas-microsoft-com:office:smarttags" w:element="place">
        <w:smartTag w:uri="urn:schemas-microsoft-com:office:smarttags" w:element="PlaceName">
          <w:r w:rsidRPr="009C400D">
            <w:rPr>
              <w:rFonts w:ascii="Arial" w:hAnsi="Arial" w:cs="Arial"/>
              <w:sz w:val="48"/>
              <w:szCs w:val="48"/>
            </w:rPr>
            <w:t>Lisneal</w:t>
          </w:r>
        </w:smartTag>
        <w:r w:rsidRPr="009C400D">
          <w:rPr>
            <w:rFonts w:ascii="Arial" w:hAnsi="Arial" w:cs="Arial"/>
            <w:sz w:val="48"/>
            <w:szCs w:val="48"/>
          </w:rPr>
          <w:t xml:space="preserve"> </w:t>
        </w:r>
        <w:smartTag w:uri="urn:schemas-microsoft-com:office:smarttags" w:element="PlaceType">
          <w:r w:rsidRPr="009C400D">
            <w:rPr>
              <w:rFonts w:ascii="Arial" w:hAnsi="Arial" w:cs="Arial"/>
              <w:sz w:val="48"/>
              <w:szCs w:val="48"/>
            </w:rPr>
            <w:t>College</w:t>
          </w:r>
        </w:smartTag>
      </w:smartTag>
    </w:p>
    <w:p w:rsidR="00431E91" w:rsidRPr="009C400D" w:rsidRDefault="00431E91" w:rsidP="00D92F0C">
      <w:pPr>
        <w:rPr>
          <w:rFonts w:ascii="Arial" w:hAnsi="Arial" w:cs="Arial"/>
          <w:sz w:val="48"/>
          <w:szCs w:val="48"/>
        </w:rPr>
      </w:pPr>
      <w:smartTag w:uri="urn:schemas-microsoft-com:office:smarttags" w:element="place">
        <w:r w:rsidRPr="009C400D">
          <w:rPr>
            <w:rFonts w:ascii="Arial" w:hAnsi="Arial" w:cs="Arial"/>
            <w:sz w:val="48"/>
            <w:szCs w:val="48"/>
          </w:rPr>
          <w:t>Londonderry</w:t>
        </w:r>
      </w:smartTag>
    </w:p>
    <w:p w:rsidR="00431E91" w:rsidRPr="009C400D" w:rsidRDefault="00431E91" w:rsidP="00D92F0C">
      <w:pPr>
        <w:rPr>
          <w:rFonts w:ascii="Arial" w:hAnsi="Arial" w:cs="Arial"/>
          <w:sz w:val="48"/>
          <w:szCs w:val="48"/>
        </w:rPr>
      </w:pPr>
      <w:r w:rsidRPr="009C400D">
        <w:rPr>
          <w:rFonts w:ascii="Arial" w:hAnsi="Arial" w:cs="Arial"/>
          <w:sz w:val="48"/>
          <w:szCs w:val="48"/>
        </w:rPr>
        <w:t>School Policy Document</w:t>
      </w:r>
    </w:p>
    <w:p w:rsidR="00431E91" w:rsidRPr="009C400D" w:rsidRDefault="00431E91" w:rsidP="00D92F0C">
      <w:pPr>
        <w:rPr>
          <w:rFonts w:ascii="Arial" w:hAnsi="Arial" w:cs="Arial"/>
          <w:sz w:val="48"/>
          <w:szCs w:val="48"/>
        </w:rPr>
      </w:pPr>
      <w:r w:rsidRPr="009C400D">
        <w:rPr>
          <w:rFonts w:ascii="Arial" w:hAnsi="Arial" w:cs="Arial"/>
          <w:sz w:val="48"/>
          <w:szCs w:val="48"/>
        </w:rPr>
        <w:t xml:space="preserve">Curriculum </w:t>
      </w:r>
    </w:p>
    <w:p w:rsidR="00431E91" w:rsidRPr="009C400D" w:rsidRDefault="00431E91" w:rsidP="00D92F0C">
      <w:pPr>
        <w:rPr>
          <w:rFonts w:ascii="Arial" w:hAnsi="Arial" w:cs="Arial"/>
          <w:sz w:val="48"/>
          <w:szCs w:val="48"/>
        </w:rPr>
      </w:pPr>
    </w:p>
    <w:p w:rsidR="00431E91" w:rsidRPr="009C400D" w:rsidRDefault="00431E91" w:rsidP="00D92F0C">
      <w:pPr>
        <w:rPr>
          <w:rFonts w:ascii="Arial" w:hAnsi="Arial" w:cs="Arial"/>
          <w:sz w:val="48"/>
          <w:szCs w:val="48"/>
        </w:rPr>
      </w:pPr>
    </w:p>
    <w:p w:rsidR="00431E91" w:rsidRPr="009C400D" w:rsidRDefault="00431E91" w:rsidP="00D92F0C">
      <w:pPr>
        <w:rPr>
          <w:rFonts w:ascii="Arial" w:hAnsi="Arial" w:cs="Arial"/>
          <w:sz w:val="48"/>
          <w:szCs w:val="48"/>
        </w:rPr>
      </w:pPr>
    </w:p>
    <w:p w:rsidR="00431E91" w:rsidRPr="009C400D" w:rsidRDefault="00431E91" w:rsidP="00D92F0C">
      <w:pPr>
        <w:rPr>
          <w:rFonts w:ascii="Arial" w:hAnsi="Arial" w:cs="Arial"/>
          <w:sz w:val="48"/>
          <w:szCs w:val="48"/>
        </w:rPr>
      </w:pPr>
    </w:p>
    <w:p w:rsidR="00431E91" w:rsidRPr="009C400D" w:rsidRDefault="00431E91" w:rsidP="00D92F0C">
      <w:pPr>
        <w:rPr>
          <w:rFonts w:ascii="Arial" w:hAnsi="Arial" w:cs="Arial"/>
          <w:sz w:val="48"/>
          <w:szCs w:val="48"/>
        </w:rPr>
      </w:pPr>
    </w:p>
    <w:p w:rsidR="00431E91" w:rsidRPr="009C400D" w:rsidRDefault="00431E91" w:rsidP="00D92F0C">
      <w:pPr>
        <w:rPr>
          <w:rFonts w:ascii="Arial" w:hAnsi="Arial" w:cs="Arial"/>
          <w:sz w:val="48"/>
          <w:szCs w:val="48"/>
        </w:rPr>
      </w:pPr>
    </w:p>
    <w:p w:rsidR="00431E91" w:rsidRPr="009C400D" w:rsidRDefault="00431E91" w:rsidP="00D92F0C">
      <w:pPr>
        <w:rPr>
          <w:rFonts w:ascii="Arial" w:hAnsi="Arial" w:cs="Arial"/>
          <w:sz w:val="48"/>
          <w:szCs w:val="48"/>
        </w:rPr>
      </w:pPr>
    </w:p>
    <w:p w:rsidR="00495104" w:rsidRDefault="00931566" w:rsidP="00F004C7">
      <w:pPr>
        <w:jc w:val="center"/>
        <w:rPr>
          <w:rFonts w:ascii="Arial" w:hAnsi="Arial" w:cs="Arial"/>
          <w:sz w:val="48"/>
          <w:szCs w:val="48"/>
        </w:rPr>
      </w:pPr>
      <w:r>
        <w:rPr>
          <w:rFonts w:ascii="Arial" w:hAnsi="Arial" w:cs="Arial"/>
          <w:sz w:val="48"/>
          <w:szCs w:val="48"/>
        </w:rPr>
        <w:t xml:space="preserve">POLICY </w:t>
      </w:r>
    </w:p>
    <w:p w:rsidR="00495104" w:rsidRPr="00495104" w:rsidRDefault="00931566" w:rsidP="00F004C7">
      <w:pPr>
        <w:jc w:val="center"/>
        <w:rPr>
          <w:rFonts w:ascii="Arial" w:hAnsi="Arial" w:cs="Arial"/>
          <w:sz w:val="36"/>
          <w:szCs w:val="36"/>
        </w:rPr>
      </w:pPr>
      <w:r w:rsidRPr="00495104">
        <w:rPr>
          <w:rFonts w:ascii="Arial" w:hAnsi="Arial" w:cs="Arial"/>
          <w:sz w:val="36"/>
          <w:szCs w:val="36"/>
        </w:rPr>
        <w:t xml:space="preserve">on </w:t>
      </w:r>
    </w:p>
    <w:p w:rsidR="00431E91" w:rsidRPr="00495104" w:rsidRDefault="00931566" w:rsidP="00F004C7">
      <w:pPr>
        <w:jc w:val="center"/>
        <w:rPr>
          <w:rFonts w:ascii="Arial" w:hAnsi="Arial" w:cs="Arial"/>
          <w:sz w:val="72"/>
          <w:szCs w:val="72"/>
        </w:rPr>
      </w:pPr>
      <w:r w:rsidRPr="00495104">
        <w:rPr>
          <w:rFonts w:ascii="Arial" w:hAnsi="Arial" w:cs="Arial"/>
          <w:sz w:val="72"/>
          <w:szCs w:val="72"/>
        </w:rPr>
        <w:t>Learning and Teaching</w:t>
      </w:r>
    </w:p>
    <w:p w:rsidR="00431E91" w:rsidRPr="00495104" w:rsidRDefault="00431E91" w:rsidP="00F004C7">
      <w:pPr>
        <w:jc w:val="center"/>
        <w:rPr>
          <w:rFonts w:ascii="Arial" w:hAnsi="Arial" w:cs="Arial"/>
          <w:sz w:val="72"/>
          <w:szCs w:val="72"/>
        </w:rPr>
      </w:pPr>
    </w:p>
    <w:p w:rsidR="00431E91" w:rsidRPr="009C400D" w:rsidRDefault="00431E91" w:rsidP="00F004C7">
      <w:pPr>
        <w:rPr>
          <w:rFonts w:ascii="Arial" w:hAnsi="Arial" w:cs="Arial"/>
          <w:sz w:val="28"/>
          <w:szCs w:val="28"/>
        </w:rPr>
      </w:pPr>
    </w:p>
    <w:p w:rsidR="00431E91" w:rsidRPr="009C400D" w:rsidRDefault="00431E91" w:rsidP="00F004C7">
      <w:pPr>
        <w:rPr>
          <w:rFonts w:ascii="Arial" w:hAnsi="Arial" w:cs="Arial"/>
          <w:sz w:val="28"/>
          <w:szCs w:val="28"/>
        </w:rPr>
      </w:pPr>
    </w:p>
    <w:p w:rsidR="00431E91" w:rsidRPr="009C400D" w:rsidRDefault="00431E91" w:rsidP="00F004C7">
      <w:pPr>
        <w:rPr>
          <w:rFonts w:ascii="Arial" w:hAnsi="Arial" w:cs="Arial"/>
        </w:rPr>
      </w:pPr>
    </w:p>
    <w:p w:rsidR="00431E91" w:rsidRPr="009C400D" w:rsidRDefault="00431E91" w:rsidP="00F004C7">
      <w:pPr>
        <w:rPr>
          <w:rFonts w:ascii="Arial" w:hAnsi="Arial" w:cs="Arial"/>
        </w:rPr>
      </w:pPr>
    </w:p>
    <w:p w:rsidR="00431E91" w:rsidRPr="009C400D" w:rsidRDefault="00431E91" w:rsidP="00F004C7">
      <w:pPr>
        <w:rPr>
          <w:rFonts w:ascii="Arial" w:hAnsi="Arial" w:cs="Arial"/>
        </w:rPr>
      </w:pPr>
    </w:p>
    <w:p w:rsidR="00431E91" w:rsidRPr="009C400D" w:rsidRDefault="00431E91" w:rsidP="00F004C7">
      <w:pPr>
        <w:rPr>
          <w:rFonts w:ascii="Arial" w:hAnsi="Arial" w:cs="Arial"/>
        </w:rPr>
      </w:pPr>
    </w:p>
    <w:p w:rsidR="00431E91" w:rsidRPr="009C400D" w:rsidRDefault="00431E91" w:rsidP="00F004C7">
      <w:pPr>
        <w:rPr>
          <w:rFonts w:ascii="Arial" w:hAnsi="Arial" w:cs="Arial"/>
        </w:rPr>
      </w:pPr>
    </w:p>
    <w:p w:rsidR="00431E91" w:rsidRPr="009C400D" w:rsidRDefault="00431E91" w:rsidP="00F004C7">
      <w:pPr>
        <w:rPr>
          <w:rFonts w:ascii="Arial" w:hAnsi="Arial" w:cs="Arial"/>
        </w:rPr>
      </w:pPr>
    </w:p>
    <w:p w:rsidR="00431E91" w:rsidRPr="009C400D" w:rsidRDefault="00431E91" w:rsidP="00F004C7">
      <w:pPr>
        <w:rPr>
          <w:rFonts w:ascii="Arial" w:hAnsi="Arial" w:cs="Arial"/>
        </w:rPr>
      </w:pPr>
    </w:p>
    <w:p w:rsidR="00431E91" w:rsidRPr="009C400D" w:rsidRDefault="00431E91" w:rsidP="00F004C7">
      <w:pPr>
        <w:rPr>
          <w:rFonts w:ascii="Arial" w:hAnsi="Arial" w:cs="Arial"/>
        </w:rPr>
      </w:pPr>
    </w:p>
    <w:p w:rsidR="00431E91" w:rsidRPr="009C400D" w:rsidRDefault="00431E91" w:rsidP="00F004C7">
      <w:pPr>
        <w:rPr>
          <w:rFonts w:ascii="Arial" w:hAnsi="Arial" w:cs="Arial"/>
        </w:rPr>
      </w:pPr>
    </w:p>
    <w:p w:rsidR="00431E91" w:rsidRDefault="00431E91" w:rsidP="00F004C7">
      <w:pPr>
        <w:rPr>
          <w:rFonts w:ascii="Arial" w:hAnsi="Arial" w:cs="Arial"/>
        </w:rPr>
      </w:pPr>
    </w:p>
    <w:p w:rsidR="00495104" w:rsidRDefault="00495104" w:rsidP="00F004C7">
      <w:pPr>
        <w:rPr>
          <w:rFonts w:ascii="Arial" w:hAnsi="Arial" w:cs="Arial"/>
        </w:rPr>
      </w:pPr>
    </w:p>
    <w:p w:rsidR="00495104" w:rsidRPr="009C400D" w:rsidRDefault="005053AB" w:rsidP="00495104">
      <w:pPr>
        <w:jc w:val="right"/>
        <w:rPr>
          <w:rFonts w:ascii="Arial" w:hAnsi="Arial" w:cs="Arial"/>
        </w:rPr>
      </w:pPr>
      <w:r>
        <w:rPr>
          <w:rFonts w:ascii="Arial" w:hAnsi="Arial" w:cs="Arial"/>
        </w:rPr>
        <w:t>January 2016</w:t>
      </w:r>
    </w:p>
    <w:p w:rsidR="00431E91" w:rsidRPr="009C400D" w:rsidRDefault="00431E91" w:rsidP="00F004C7">
      <w:pPr>
        <w:rPr>
          <w:rFonts w:ascii="Arial" w:hAnsi="Arial" w:cs="Arial"/>
        </w:rPr>
      </w:pPr>
    </w:p>
    <w:p w:rsidR="00431E91" w:rsidRPr="009C400D" w:rsidRDefault="00431E91" w:rsidP="00F004C7">
      <w:pPr>
        <w:rPr>
          <w:rFonts w:ascii="Arial" w:hAnsi="Arial" w:cs="Arial"/>
        </w:rPr>
      </w:pPr>
    </w:p>
    <w:p w:rsidR="00931566" w:rsidRPr="009C400D" w:rsidRDefault="00931566" w:rsidP="00F004C7">
      <w:pPr>
        <w:rPr>
          <w:rFonts w:ascii="Arial" w:hAnsi="Arial" w:cs="Arial"/>
        </w:rPr>
      </w:pPr>
    </w:p>
    <w:p w:rsidR="00431E91" w:rsidRPr="009C400D" w:rsidRDefault="00431E91" w:rsidP="00D92F0C">
      <w:pPr>
        <w:rPr>
          <w:rFonts w:ascii="Arial" w:hAnsi="Arial" w:cs="Arial"/>
        </w:rPr>
      </w:pPr>
    </w:p>
    <w:p w:rsidR="00431E91" w:rsidRPr="009C400D" w:rsidRDefault="00431E91">
      <w:pPr>
        <w:rPr>
          <w:rFonts w:ascii="Arial" w:hAnsi="Arial" w:cs="Arial"/>
          <w:b/>
        </w:rPr>
      </w:pPr>
    </w:p>
    <w:p w:rsidR="00431E91" w:rsidRPr="009C400D" w:rsidRDefault="00431E91">
      <w:pPr>
        <w:rPr>
          <w:rFonts w:ascii="Arial" w:hAnsi="Arial" w:cs="Arial"/>
          <w:b/>
          <w:u w:val="single"/>
        </w:rPr>
      </w:pPr>
      <w:r w:rsidRPr="009C400D">
        <w:rPr>
          <w:rFonts w:ascii="Arial" w:hAnsi="Arial" w:cs="Arial"/>
          <w:b/>
          <w:u w:val="single"/>
        </w:rPr>
        <w:t>PRINCIPLES and PURPOSES</w:t>
      </w:r>
    </w:p>
    <w:p w:rsidR="00431E91" w:rsidRPr="009C400D" w:rsidRDefault="00431E91">
      <w:pPr>
        <w:rPr>
          <w:rFonts w:ascii="Arial" w:hAnsi="Arial" w:cs="Arial"/>
          <w:b/>
          <w:u w:val="single"/>
        </w:rPr>
      </w:pPr>
    </w:p>
    <w:p w:rsidR="00431E91" w:rsidRPr="009C400D" w:rsidRDefault="00431E91">
      <w:pPr>
        <w:rPr>
          <w:rFonts w:ascii="Arial" w:hAnsi="Arial" w:cs="Arial"/>
        </w:rPr>
      </w:pPr>
      <w:r w:rsidRPr="009C400D">
        <w:rPr>
          <w:rFonts w:ascii="Arial" w:hAnsi="Arial" w:cs="Arial"/>
        </w:rPr>
        <w:t>1) Curriculum refers to formal and informal learning which occurs within school including those activities often referred to as extra-curricular or extended schooling.</w:t>
      </w:r>
    </w:p>
    <w:p w:rsidR="00431E91" w:rsidRPr="009C400D" w:rsidRDefault="00431E91">
      <w:pPr>
        <w:rPr>
          <w:rFonts w:ascii="Arial" w:hAnsi="Arial" w:cs="Arial"/>
        </w:rPr>
      </w:pPr>
    </w:p>
    <w:p w:rsidR="00431E91" w:rsidRPr="009C400D" w:rsidRDefault="004A33E9">
      <w:pPr>
        <w:rPr>
          <w:rFonts w:ascii="Arial" w:hAnsi="Arial" w:cs="Arial"/>
        </w:rPr>
      </w:pPr>
      <w:r>
        <w:rPr>
          <w:rFonts w:ascii="Arial" w:hAnsi="Arial" w:cs="Arial"/>
        </w:rPr>
        <w:t xml:space="preserve">2) The aim of this Policy for Learning and teaching </w:t>
      </w:r>
      <w:r w:rsidR="00431E91" w:rsidRPr="009C400D">
        <w:rPr>
          <w:rFonts w:ascii="Arial" w:hAnsi="Arial" w:cs="Arial"/>
        </w:rPr>
        <w:t>is to ensure the provision of an efficiently and effectively managed and resourced curriculum which is in line with DENI Statutory Requirements and associated Guidance, offers breadth, balance. relevance, continuity and progression, prepares pupils for employment and future learning, is informed by and characterised by</w:t>
      </w:r>
    </w:p>
    <w:p w:rsidR="00431E91" w:rsidRPr="009C400D" w:rsidRDefault="00431E91">
      <w:pPr>
        <w:rPr>
          <w:rFonts w:ascii="Arial" w:hAnsi="Arial" w:cs="Arial"/>
        </w:rPr>
      </w:pPr>
    </w:p>
    <w:p w:rsidR="00431E91" w:rsidRPr="009C400D" w:rsidRDefault="00431E91" w:rsidP="00931566">
      <w:pPr>
        <w:rPr>
          <w:rFonts w:ascii="Arial" w:hAnsi="Arial" w:cs="Arial"/>
        </w:rPr>
      </w:pPr>
    </w:p>
    <w:p w:rsidR="00431E91" w:rsidRDefault="00431E91" w:rsidP="00A95E63">
      <w:pPr>
        <w:numPr>
          <w:ilvl w:val="0"/>
          <w:numId w:val="17"/>
        </w:numPr>
        <w:rPr>
          <w:rFonts w:ascii="Arial" w:hAnsi="Arial" w:cs="Arial"/>
        </w:rPr>
      </w:pPr>
      <w:r w:rsidRPr="009C400D">
        <w:rPr>
          <w:rFonts w:ascii="Arial" w:hAnsi="Arial" w:cs="Arial"/>
        </w:rPr>
        <w:t>The promotion o</w:t>
      </w:r>
      <w:r w:rsidR="00797762">
        <w:rPr>
          <w:rFonts w:ascii="Arial" w:hAnsi="Arial" w:cs="Arial"/>
        </w:rPr>
        <w:t>f a culture of respect, challenge, care, concern an</w:t>
      </w:r>
      <w:r w:rsidR="004A33E9">
        <w:rPr>
          <w:rFonts w:ascii="Arial" w:hAnsi="Arial" w:cs="Arial"/>
        </w:rPr>
        <w:t>d</w:t>
      </w:r>
      <w:r w:rsidR="00797762">
        <w:rPr>
          <w:rFonts w:ascii="Arial" w:hAnsi="Arial" w:cs="Arial"/>
        </w:rPr>
        <w:t xml:space="preserve"> a positive belief in the ability of all pupils</w:t>
      </w:r>
    </w:p>
    <w:p w:rsidR="00931566" w:rsidRDefault="00931566" w:rsidP="00A95E63">
      <w:pPr>
        <w:numPr>
          <w:ilvl w:val="0"/>
          <w:numId w:val="17"/>
        </w:numPr>
        <w:rPr>
          <w:rFonts w:ascii="Arial" w:hAnsi="Arial" w:cs="Arial"/>
        </w:rPr>
      </w:pPr>
      <w:r>
        <w:rPr>
          <w:rFonts w:ascii="Arial" w:hAnsi="Arial" w:cs="Arial"/>
        </w:rPr>
        <w:t>The ethos of a ‘Can do’ approach in every aspect of the curriculum</w:t>
      </w:r>
      <w:r w:rsidR="004A33E9">
        <w:rPr>
          <w:rFonts w:ascii="Arial" w:hAnsi="Arial" w:cs="Arial"/>
        </w:rPr>
        <w:t xml:space="preserve"> and in every classroom</w:t>
      </w:r>
    </w:p>
    <w:p w:rsidR="00797762" w:rsidRDefault="00797762" w:rsidP="00A95E63">
      <w:pPr>
        <w:numPr>
          <w:ilvl w:val="0"/>
          <w:numId w:val="17"/>
        </w:numPr>
        <w:rPr>
          <w:rFonts w:ascii="Arial" w:hAnsi="Arial" w:cs="Arial"/>
        </w:rPr>
      </w:pPr>
      <w:r>
        <w:rPr>
          <w:rFonts w:ascii="Arial" w:hAnsi="Arial" w:cs="Arial"/>
        </w:rPr>
        <w:t>A physical learning environment that is positive and encouraging and helps all pupils to see themselves in a positive light.</w:t>
      </w:r>
    </w:p>
    <w:p w:rsidR="00797762" w:rsidRPr="009C400D" w:rsidRDefault="00797762" w:rsidP="00A95E63">
      <w:pPr>
        <w:numPr>
          <w:ilvl w:val="0"/>
          <w:numId w:val="17"/>
        </w:numPr>
        <w:rPr>
          <w:rFonts w:ascii="Arial" w:hAnsi="Arial" w:cs="Arial"/>
        </w:rPr>
      </w:pPr>
      <w:r>
        <w:rPr>
          <w:rFonts w:ascii="Arial" w:hAnsi="Arial" w:cs="Arial"/>
        </w:rPr>
        <w:t xml:space="preserve">An emotional learning environment that supports all learners  that </w:t>
      </w:r>
      <w:proofErr w:type="spellStart"/>
      <w:r>
        <w:rPr>
          <w:rFonts w:ascii="Arial" w:hAnsi="Arial" w:cs="Arial"/>
        </w:rPr>
        <w:t>instills</w:t>
      </w:r>
      <w:proofErr w:type="spellEnd"/>
      <w:r>
        <w:rPr>
          <w:rFonts w:ascii="Arial" w:hAnsi="Arial" w:cs="Arial"/>
        </w:rPr>
        <w:t xml:space="preserve"> a ‘can do ‘ approach and encouragement of </w:t>
      </w:r>
      <w:proofErr w:type="spellStart"/>
      <w:r>
        <w:rPr>
          <w:rFonts w:ascii="Arial" w:hAnsi="Arial" w:cs="Arial"/>
        </w:rPr>
        <w:t>self belief</w:t>
      </w:r>
      <w:proofErr w:type="spellEnd"/>
      <w:r>
        <w:rPr>
          <w:rFonts w:ascii="Arial" w:hAnsi="Arial" w:cs="Arial"/>
        </w:rPr>
        <w:t>.</w:t>
      </w:r>
    </w:p>
    <w:p w:rsidR="00431E91" w:rsidRPr="009C400D" w:rsidRDefault="00431E91" w:rsidP="00A95E63">
      <w:pPr>
        <w:numPr>
          <w:ilvl w:val="0"/>
          <w:numId w:val="17"/>
        </w:numPr>
        <w:rPr>
          <w:rFonts w:ascii="Arial" w:hAnsi="Arial" w:cs="Arial"/>
        </w:rPr>
      </w:pPr>
      <w:r w:rsidRPr="009C400D">
        <w:rPr>
          <w:rFonts w:ascii="Arial" w:hAnsi="Arial" w:cs="Arial"/>
        </w:rPr>
        <w:t>Clear and collaborative planning</w:t>
      </w:r>
    </w:p>
    <w:p w:rsidR="00431E91" w:rsidRPr="009C400D" w:rsidRDefault="00431E91" w:rsidP="00A95E63">
      <w:pPr>
        <w:numPr>
          <w:ilvl w:val="0"/>
          <w:numId w:val="17"/>
        </w:numPr>
        <w:rPr>
          <w:rFonts w:ascii="Arial" w:hAnsi="Arial" w:cs="Arial"/>
        </w:rPr>
      </w:pPr>
      <w:r w:rsidRPr="009C400D">
        <w:rPr>
          <w:rFonts w:ascii="Arial" w:hAnsi="Arial" w:cs="Arial"/>
        </w:rPr>
        <w:t>Clearly defined learning outcomes with appropriate reference to differentiati</w:t>
      </w:r>
      <w:r w:rsidR="00797762">
        <w:rPr>
          <w:rFonts w:ascii="Arial" w:hAnsi="Arial" w:cs="Arial"/>
        </w:rPr>
        <w:t>on and pupils with additional need</w:t>
      </w:r>
    </w:p>
    <w:p w:rsidR="00431E91" w:rsidRPr="009C400D" w:rsidRDefault="00431E91" w:rsidP="00A95E63">
      <w:pPr>
        <w:numPr>
          <w:ilvl w:val="0"/>
          <w:numId w:val="17"/>
        </w:numPr>
        <w:rPr>
          <w:rFonts w:ascii="Arial" w:hAnsi="Arial" w:cs="Arial"/>
        </w:rPr>
      </w:pPr>
      <w:r w:rsidRPr="009C400D">
        <w:rPr>
          <w:rFonts w:ascii="Arial" w:hAnsi="Arial" w:cs="Arial"/>
        </w:rPr>
        <w:t>Purposeful, stimulating and suppo</w:t>
      </w:r>
      <w:r w:rsidR="00797762">
        <w:rPr>
          <w:rFonts w:ascii="Arial" w:hAnsi="Arial" w:cs="Arial"/>
        </w:rPr>
        <w:t xml:space="preserve">rtive learning opportunities to involve all pupils </w:t>
      </w:r>
    </w:p>
    <w:p w:rsidR="00431E91" w:rsidRPr="009C400D" w:rsidRDefault="00431E91" w:rsidP="00A95E63">
      <w:pPr>
        <w:numPr>
          <w:ilvl w:val="0"/>
          <w:numId w:val="17"/>
        </w:numPr>
        <w:rPr>
          <w:rFonts w:ascii="Arial" w:hAnsi="Arial" w:cs="Arial"/>
        </w:rPr>
      </w:pPr>
      <w:r w:rsidRPr="009C400D">
        <w:rPr>
          <w:rFonts w:ascii="Arial" w:hAnsi="Arial" w:cs="Arial"/>
        </w:rPr>
        <w:t>Rigorous evaluation based on the availability and effective analysis of quantitative and qualitative data at whole school and teacher level</w:t>
      </w:r>
    </w:p>
    <w:p w:rsidR="00431E91" w:rsidRPr="009C400D" w:rsidRDefault="00431E91" w:rsidP="00A95E63">
      <w:pPr>
        <w:numPr>
          <w:ilvl w:val="0"/>
          <w:numId w:val="17"/>
        </w:numPr>
        <w:rPr>
          <w:rFonts w:ascii="Arial" w:hAnsi="Arial" w:cs="Arial"/>
        </w:rPr>
      </w:pPr>
      <w:r w:rsidRPr="009C400D">
        <w:rPr>
          <w:rFonts w:ascii="Arial" w:hAnsi="Arial" w:cs="Arial"/>
        </w:rPr>
        <w:t>The provision of wide-ranging opportunities enrich the experiences of pupils</w:t>
      </w:r>
    </w:p>
    <w:p w:rsidR="00431E91" w:rsidRPr="009C400D" w:rsidRDefault="00797762" w:rsidP="00A95E63">
      <w:pPr>
        <w:numPr>
          <w:ilvl w:val="0"/>
          <w:numId w:val="17"/>
        </w:numPr>
        <w:rPr>
          <w:rFonts w:ascii="Arial" w:hAnsi="Arial" w:cs="Arial"/>
        </w:rPr>
      </w:pPr>
      <w:r>
        <w:rPr>
          <w:rFonts w:ascii="Arial" w:hAnsi="Arial" w:cs="Arial"/>
        </w:rPr>
        <w:t>Literacy, Numeracy and IT experiences which are relevant and meaningful, threaded throughout all subject areas.</w:t>
      </w:r>
    </w:p>
    <w:p w:rsidR="00431E91" w:rsidRPr="009C400D" w:rsidRDefault="00431E91" w:rsidP="00A95E63">
      <w:pPr>
        <w:numPr>
          <w:ilvl w:val="0"/>
          <w:numId w:val="17"/>
        </w:numPr>
        <w:rPr>
          <w:rFonts w:ascii="Arial" w:hAnsi="Arial" w:cs="Arial"/>
        </w:rPr>
      </w:pPr>
      <w:r w:rsidRPr="009C400D">
        <w:rPr>
          <w:rFonts w:ascii="Arial" w:hAnsi="Arial" w:cs="Arial"/>
        </w:rPr>
        <w:t>Strategies aimed at addressing disaffection</w:t>
      </w:r>
    </w:p>
    <w:p w:rsidR="00431E91" w:rsidRPr="009C400D" w:rsidRDefault="00431E91" w:rsidP="00A95E63">
      <w:pPr>
        <w:numPr>
          <w:ilvl w:val="0"/>
          <w:numId w:val="17"/>
        </w:numPr>
        <w:rPr>
          <w:rFonts w:ascii="Arial" w:hAnsi="Arial" w:cs="Arial"/>
        </w:rPr>
      </w:pPr>
      <w:r w:rsidRPr="009C400D">
        <w:rPr>
          <w:rFonts w:ascii="Arial" w:hAnsi="Arial" w:cs="Arial"/>
        </w:rPr>
        <w:t>The careful management of innovation</w:t>
      </w:r>
    </w:p>
    <w:p w:rsidR="00431E91" w:rsidRPr="009C400D" w:rsidRDefault="00431E91" w:rsidP="00A95E63">
      <w:pPr>
        <w:numPr>
          <w:ilvl w:val="0"/>
          <w:numId w:val="17"/>
        </w:numPr>
        <w:rPr>
          <w:rFonts w:ascii="Arial" w:hAnsi="Arial" w:cs="Arial"/>
        </w:rPr>
      </w:pPr>
      <w:r w:rsidRPr="009C400D">
        <w:rPr>
          <w:rFonts w:ascii="Arial" w:hAnsi="Arial" w:cs="Arial"/>
        </w:rPr>
        <w:t>Systematic and well-managed qualitative procedures to guide pupils when they are making curricular choices at Key Stages of formal schooling</w:t>
      </w:r>
    </w:p>
    <w:p w:rsidR="00431E91" w:rsidRPr="009C400D" w:rsidRDefault="00431E91" w:rsidP="00A95E63">
      <w:pPr>
        <w:numPr>
          <w:ilvl w:val="0"/>
          <w:numId w:val="17"/>
        </w:numPr>
        <w:rPr>
          <w:rFonts w:ascii="Arial" w:hAnsi="Arial" w:cs="Arial"/>
        </w:rPr>
      </w:pPr>
      <w:r w:rsidRPr="009C400D">
        <w:rPr>
          <w:rFonts w:ascii="Arial" w:hAnsi="Arial" w:cs="Arial"/>
        </w:rPr>
        <w:t>The analysis of linkage between good relationships within school, behaviour, achievement, attendance and teaching and learning</w:t>
      </w:r>
    </w:p>
    <w:p w:rsidR="00431E91" w:rsidRDefault="00431E91" w:rsidP="00504825">
      <w:pPr>
        <w:numPr>
          <w:ilvl w:val="0"/>
          <w:numId w:val="17"/>
        </w:numPr>
        <w:rPr>
          <w:rFonts w:ascii="Arial" w:hAnsi="Arial" w:cs="Arial"/>
        </w:rPr>
      </w:pPr>
      <w:r w:rsidRPr="009C400D">
        <w:rPr>
          <w:rFonts w:ascii="Arial" w:hAnsi="Arial" w:cs="Arial"/>
        </w:rPr>
        <w:t>The high level competence of teaching staff committed to Continuous Professional Development</w:t>
      </w:r>
    </w:p>
    <w:p w:rsidR="00797762" w:rsidRPr="009C400D" w:rsidRDefault="00797762" w:rsidP="00504825">
      <w:pPr>
        <w:numPr>
          <w:ilvl w:val="0"/>
          <w:numId w:val="17"/>
        </w:numPr>
        <w:rPr>
          <w:rFonts w:ascii="Arial" w:hAnsi="Arial" w:cs="Arial"/>
        </w:rPr>
      </w:pPr>
      <w:r>
        <w:rPr>
          <w:rFonts w:ascii="Arial" w:hAnsi="Arial" w:cs="Arial"/>
        </w:rPr>
        <w:t xml:space="preserve">Teaching and </w:t>
      </w:r>
      <w:proofErr w:type="spellStart"/>
      <w:r>
        <w:rPr>
          <w:rFonts w:ascii="Arial" w:hAnsi="Arial" w:cs="Arial"/>
        </w:rPr>
        <w:t>non teaching</w:t>
      </w:r>
      <w:proofErr w:type="spellEnd"/>
      <w:r>
        <w:rPr>
          <w:rFonts w:ascii="Arial" w:hAnsi="Arial" w:cs="Arial"/>
        </w:rPr>
        <w:t xml:space="preserve"> staff who seek to develop the individual strengths and talents of every child. </w:t>
      </w:r>
    </w:p>
    <w:p w:rsidR="00431E91" w:rsidRDefault="00431E91">
      <w:pPr>
        <w:rPr>
          <w:rFonts w:ascii="Arial" w:hAnsi="Arial" w:cs="Arial"/>
          <w:b/>
        </w:rPr>
      </w:pPr>
    </w:p>
    <w:p w:rsidR="00495104" w:rsidRDefault="00495104">
      <w:pPr>
        <w:rPr>
          <w:rFonts w:ascii="Arial" w:hAnsi="Arial" w:cs="Arial"/>
          <w:b/>
        </w:rPr>
      </w:pPr>
    </w:p>
    <w:p w:rsidR="00431E91" w:rsidRPr="009C400D" w:rsidRDefault="00431E91">
      <w:pPr>
        <w:rPr>
          <w:rFonts w:ascii="Arial" w:hAnsi="Arial" w:cs="Arial"/>
          <w:b/>
        </w:rPr>
      </w:pPr>
    </w:p>
    <w:p w:rsidR="00431E91" w:rsidRPr="009C400D" w:rsidRDefault="00431E91">
      <w:pPr>
        <w:rPr>
          <w:rFonts w:ascii="Arial" w:hAnsi="Arial" w:cs="Arial"/>
          <w:b/>
        </w:rPr>
      </w:pPr>
    </w:p>
    <w:p w:rsidR="00797762" w:rsidRDefault="00431E91">
      <w:pPr>
        <w:rPr>
          <w:rFonts w:ascii="Arial" w:hAnsi="Arial" w:cs="Arial"/>
          <w:b/>
          <w:u w:val="single"/>
        </w:rPr>
      </w:pPr>
      <w:r w:rsidRPr="009C400D">
        <w:rPr>
          <w:rFonts w:ascii="Arial" w:hAnsi="Arial" w:cs="Arial"/>
          <w:b/>
          <w:u w:val="single"/>
        </w:rPr>
        <w:t>PRACTICES</w:t>
      </w:r>
    </w:p>
    <w:p w:rsidR="00797762" w:rsidRDefault="00797762">
      <w:pPr>
        <w:rPr>
          <w:rFonts w:ascii="Arial" w:hAnsi="Arial" w:cs="Arial"/>
          <w:b/>
          <w:u w:val="single"/>
        </w:rPr>
      </w:pPr>
    </w:p>
    <w:p w:rsidR="00797762" w:rsidRDefault="00797762">
      <w:pPr>
        <w:rPr>
          <w:rFonts w:ascii="Arial" w:hAnsi="Arial" w:cs="Arial"/>
          <w:b/>
          <w:u w:val="single"/>
        </w:rPr>
      </w:pPr>
    </w:p>
    <w:p w:rsidR="00797762" w:rsidRPr="009C400D" w:rsidRDefault="00797762" w:rsidP="00797762">
      <w:pPr>
        <w:numPr>
          <w:ilvl w:val="0"/>
          <w:numId w:val="20"/>
        </w:numPr>
        <w:rPr>
          <w:rFonts w:ascii="Arial" w:hAnsi="Arial" w:cs="Arial"/>
          <w:b/>
        </w:rPr>
      </w:pPr>
      <w:r>
        <w:rPr>
          <w:rFonts w:ascii="Arial" w:hAnsi="Arial" w:cs="Arial"/>
          <w:b/>
        </w:rPr>
        <w:t>The learning environment will stimulate and motivate pupils</w:t>
      </w:r>
    </w:p>
    <w:p w:rsidR="00797762" w:rsidRPr="009C400D" w:rsidRDefault="00797762" w:rsidP="00797762">
      <w:pPr>
        <w:numPr>
          <w:ilvl w:val="0"/>
          <w:numId w:val="9"/>
        </w:numPr>
        <w:rPr>
          <w:rFonts w:ascii="Arial" w:hAnsi="Arial" w:cs="Arial"/>
        </w:rPr>
      </w:pPr>
      <w:r w:rsidRPr="009C400D">
        <w:rPr>
          <w:rFonts w:ascii="Arial" w:hAnsi="Arial" w:cs="Arial"/>
        </w:rPr>
        <w:t>The classroom itself will provide a stimulating and challenging learning environment</w:t>
      </w:r>
    </w:p>
    <w:p w:rsidR="00797762" w:rsidRPr="009C400D" w:rsidRDefault="00797762" w:rsidP="00797762">
      <w:pPr>
        <w:numPr>
          <w:ilvl w:val="0"/>
          <w:numId w:val="9"/>
        </w:numPr>
        <w:rPr>
          <w:rFonts w:ascii="Arial" w:hAnsi="Arial" w:cs="Arial"/>
        </w:rPr>
      </w:pPr>
      <w:r w:rsidRPr="009C400D">
        <w:rPr>
          <w:rFonts w:ascii="Arial" w:hAnsi="Arial" w:cs="Arial"/>
        </w:rPr>
        <w:t>Learning contexts will reflect pupils’ interests, previous experiences and future development</w:t>
      </w:r>
    </w:p>
    <w:p w:rsidR="00797762" w:rsidRPr="009C400D" w:rsidRDefault="00797762" w:rsidP="00797762">
      <w:pPr>
        <w:numPr>
          <w:ilvl w:val="0"/>
          <w:numId w:val="9"/>
        </w:numPr>
        <w:rPr>
          <w:rFonts w:ascii="Arial" w:hAnsi="Arial" w:cs="Arial"/>
        </w:rPr>
      </w:pPr>
      <w:r w:rsidRPr="009C400D">
        <w:rPr>
          <w:rFonts w:ascii="Arial" w:hAnsi="Arial" w:cs="Arial"/>
        </w:rPr>
        <w:t>Teachers will seek to motivate pu</w:t>
      </w:r>
      <w:r w:rsidR="003059F0">
        <w:rPr>
          <w:rFonts w:ascii="Arial" w:hAnsi="Arial" w:cs="Arial"/>
        </w:rPr>
        <w:t xml:space="preserve">pils to work with a ‘Can do’ approach and provide a caring yet challenging environment. </w:t>
      </w:r>
    </w:p>
    <w:p w:rsidR="00797762" w:rsidRDefault="00797762">
      <w:pPr>
        <w:rPr>
          <w:rFonts w:ascii="Arial" w:hAnsi="Arial" w:cs="Arial"/>
          <w:b/>
          <w:u w:val="single"/>
        </w:rPr>
      </w:pPr>
    </w:p>
    <w:p w:rsidR="00797762" w:rsidRDefault="00797762">
      <w:pPr>
        <w:rPr>
          <w:rFonts w:ascii="Arial" w:hAnsi="Arial" w:cs="Arial"/>
          <w:b/>
          <w:u w:val="single"/>
        </w:rPr>
      </w:pPr>
    </w:p>
    <w:p w:rsidR="00797762" w:rsidRDefault="00797762">
      <w:pPr>
        <w:rPr>
          <w:rFonts w:ascii="Arial" w:hAnsi="Arial" w:cs="Arial"/>
          <w:b/>
          <w:u w:val="single"/>
        </w:rPr>
      </w:pPr>
    </w:p>
    <w:p w:rsidR="00431E91" w:rsidRPr="009C400D" w:rsidRDefault="00797762">
      <w:pPr>
        <w:rPr>
          <w:rFonts w:ascii="Arial" w:hAnsi="Arial" w:cs="Arial"/>
          <w:b/>
        </w:rPr>
      </w:pPr>
      <w:r>
        <w:rPr>
          <w:rFonts w:ascii="Arial" w:hAnsi="Arial" w:cs="Arial"/>
          <w:b/>
        </w:rPr>
        <w:t>2</w:t>
      </w:r>
      <w:r w:rsidR="00431E91" w:rsidRPr="009C400D">
        <w:rPr>
          <w:rFonts w:ascii="Arial" w:hAnsi="Arial" w:cs="Arial"/>
          <w:b/>
        </w:rPr>
        <w:t>) All teachers will work, individually and collectively, to provide effective plans for all courses and programmes as well as day to day activities</w:t>
      </w:r>
    </w:p>
    <w:p w:rsidR="00431E91" w:rsidRDefault="00431E91" w:rsidP="001C6536">
      <w:pPr>
        <w:numPr>
          <w:ilvl w:val="0"/>
          <w:numId w:val="3"/>
        </w:numPr>
        <w:rPr>
          <w:rFonts w:ascii="Arial" w:hAnsi="Arial" w:cs="Arial"/>
        </w:rPr>
      </w:pPr>
      <w:r w:rsidRPr="009C400D">
        <w:rPr>
          <w:rFonts w:ascii="Arial" w:hAnsi="Arial" w:cs="Arial"/>
        </w:rPr>
        <w:t>Teaching plans will specify concisely and clearly what pupils are expected to learn</w:t>
      </w:r>
    </w:p>
    <w:p w:rsidR="00797762" w:rsidRPr="009C400D" w:rsidRDefault="00797762" w:rsidP="001C6536">
      <w:pPr>
        <w:numPr>
          <w:ilvl w:val="0"/>
          <w:numId w:val="3"/>
        </w:numPr>
        <w:rPr>
          <w:rFonts w:ascii="Arial" w:hAnsi="Arial" w:cs="Arial"/>
        </w:rPr>
      </w:pPr>
      <w:r>
        <w:rPr>
          <w:rFonts w:ascii="Arial" w:hAnsi="Arial" w:cs="Arial"/>
        </w:rPr>
        <w:t>Planning will be carried out with previous evaluation of pupil viewpoints</w:t>
      </w:r>
    </w:p>
    <w:p w:rsidR="00431E91" w:rsidRPr="009C400D" w:rsidRDefault="00431E91" w:rsidP="001C6536">
      <w:pPr>
        <w:numPr>
          <w:ilvl w:val="0"/>
          <w:numId w:val="3"/>
        </w:numPr>
        <w:rPr>
          <w:rFonts w:ascii="Arial" w:hAnsi="Arial" w:cs="Arial"/>
        </w:rPr>
      </w:pPr>
      <w:r w:rsidRPr="009C400D">
        <w:rPr>
          <w:rFonts w:ascii="Arial" w:hAnsi="Arial" w:cs="Arial"/>
        </w:rPr>
        <w:t>Teaching plans will specify how and when learning takes place</w:t>
      </w:r>
    </w:p>
    <w:p w:rsidR="00431E91" w:rsidRPr="009C400D" w:rsidRDefault="00431E91" w:rsidP="001C6536">
      <w:pPr>
        <w:numPr>
          <w:ilvl w:val="0"/>
          <w:numId w:val="3"/>
        </w:numPr>
        <w:rPr>
          <w:rFonts w:ascii="Arial" w:hAnsi="Arial" w:cs="Arial"/>
        </w:rPr>
      </w:pPr>
      <w:r w:rsidRPr="009C400D">
        <w:rPr>
          <w:rFonts w:ascii="Arial" w:hAnsi="Arial" w:cs="Arial"/>
        </w:rPr>
        <w:t>Learning outcomes will be clearly stated</w:t>
      </w:r>
    </w:p>
    <w:p w:rsidR="00431E91" w:rsidRPr="009C400D" w:rsidRDefault="00431E91" w:rsidP="001C6536">
      <w:pPr>
        <w:numPr>
          <w:ilvl w:val="0"/>
          <w:numId w:val="3"/>
        </w:numPr>
        <w:rPr>
          <w:rFonts w:ascii="Arial" w:hAnsi="Arial" w:cs="Arial"/>
        </w:rPr>
      </w:pPr>
      <w:r w:rsidRPr="009C400D">
        <w:rPr>
          <w:rFonts w:ascii="Arial" w:hAnsi="Arial" w:cs="Arial"/>
        </w:rPr>
        <w:t>Assessment for Learning strategies will be clearly stated</w:t>
      </w:r>
    </w:p>
    <w:p w:rsidR="00431E91" w:rsidRPr="009C400D" w:rsidRDefault="00431E91" w:rsidP="001C6536">
      <w:pPr>
        <w:numPr>
          <w:ilvl w:val="0"/>
          <w:numId w:val="3"/>
        </w:numPr>
        <w:rPr>
          <w:rFonts w:ascii="Arial" w:hAnsi="Arial" w:cs="Arial"/>
        </w:rPr>
      </w:pPr>
      <w:r w:rsidRPr="009C400D">
        <w:rPr>
          <w:rFonts w:ascii="Arial" w:hAnsi="Arial" w:cs="Arial"/>
        </w:rPr>
        <w:t>Assessment information will be used effectively to identify pupils’ needs, plan next steps in learning and ensure continuity and progression</w:t>
      </w:r>
    </w:p>
    <w:p w:rsidR="00431E91" w:rsidRPr="009C400D" w:rsidRDefault="00431E91" w:rsidP="001C6536">
      <w:pPr>
        <w:numPr>
          <w:ilvl w:val="0"/>
          <w:numId w:val="3"/>
        </w:numPr>
        <w:rPr>
          <w:rFonts w:ascii="Arial" w:hAnsi="Arial" w:cs="Arial"/>
        </w:rPr>
      </w:pPr>
      <w:r w:rsidRPr="009C400D">
        <w:rPr>
          <w:rFonts w:ascii="Arial" w:hAnsi="Arial" w:cs="Arial"/>
        </w:rPr>
        <w:t xml:space="preserve">Plans will take account of national and local curriculum guidelines and school policies </w:t>
      </w:r>
    </w:p>
    <w:p w:rsidR="00431E91" w:rsidRPr="009C400D" w:rsidRDefault="00431E91" w:rsidP="001C6536">
      <w:pPr>
        <w:numPr>
          <w:ilvl w:val="0"/>
          <w:numId w:val="3"/>
        </w:numPr>
        <w:rPr>
          <w:rFonts w:ascii="Arial" w:hAnsi="Arial" w:cs="Arial"/>
        </w:rPr>
      </w:pPr>
      <w:r w:rsidRPr="009C400D">
        <w:rPr>
          <w:rFonts w:ascii="Arial" w:hAnsi="Arial" w:cs="Arial"/>
        </w:rPr>
        <w:t>Activities, including homework, will make effective use of the pupils’ and teachers’ time</w:t>
      </w:r>
    </w:p>
    <w:p w:rsidR="00431E91" w:rsidRPr="009C400D" w:rsidRDefault="00431E91" w:rsidP="001C6536">
      <w:pPr>
        <w:numPr>
          <w:ilvl w:val="0"/>
          <w:numId w:val="3"/>
        </w:numPr>
        <w:rPr>
          <w:rFonts w:ascii="Arial" w:hAnsi="Arial" w:cs="Arial"/>
        </w:rPr>
      </w:pPr>
      <w:r w:rsidRPr="009C400D">
        <w:rPr>
          <w:rFonts w:ascii="Arial" w:hAnsi="Arial" w:cs="Arial"/>
        </w:rPr>
        <w:t xml:space="preserve">Opportunities for planning with colleagues or outside agencies will be used </w:t>
      </w:r>
    </w:p>
    <w:p w:rsidR="00431E91" w:rsidRPr="009C400D" w:rsidRDefault="00431E91" w:rsidP="001C6536">
      <w:pPr>
        <w:numPr>
          <w:ilvl w:val="0"/>
          <w:numId w:val="3"/>
        </w:numPr>
        <w:rPr>
          <w:rFonts w:ascii="Arial" w:hAnsi="Arial" w:cs="Arial"/>
        </w:rPr>
      </w:pPr>
      <w:r w:rsidRPr="009C400D">
        <w:rPr>
          <w:rFonts w:ascii="Arial" w:hAnsi="Arial" w:cs="Arial"/>
        </w:rPr>
        <w:t>Programmes and lessons will be planned to make appropriate use of ICT</w:t>
      </w:r>
    </w:p>
    <w:p w:rsidR="00431E91" w:rsidRPr="009C400D" w:rsidRDefault="00431E91" w:rsidP="001C6536">
      <w:pPr>
        <w:numPr>
          <w:ilvl w:val="0"/>
          <w:numId w:val="3"/>
        </w:numPr>
        <w:rPr>
          <w:rFonts w:ascii="Arial" w:hAnsi="Arial" w:cs="Arial"/>
        </w:rPr>
      </w:pPr>
      <w:r w:rsidRPr="009C400D">
        <w:rPr>
          <w:rFonts w:ascii="Arial" w:hAnsi="Arial" w:cs="Arial"/>
        </w:rPr>
        <w:t>Overall plans will take account of pupils with</w:t>
      </w:r>
      <w:r w:rsidR="00797762">
        <w:rPr>
          <w:rFonts w:ascii="Arial" w:hAnsi="Arial" w:cs="Arial"/>
        </w:rPr>
        <w:t xml:space="preserve"> </w:t>
      </w:r>
      <w:r w:rsidR="004A33E9">
        <w:rPr>
          <w:rFonts w:ascii="Arial" w:hAnsi="Arial" w:cs="Arial"/>
        </w:rPr>
        <w:t>Stud</w:t>
      </w:r>
      <w:r w:rsidR="00797762">
        <w:rPr>
          <w:rFonts w:ascii="Arial" w:hAnsi="Arial" w:cs="Arial"/>
        </w:rPr>
        <w:t>ent Passports</w:t>
      </w:r>
    </w:p>
    <w:p w:rsidR="00431E91" w:rsidRPr="009C400D" w:rsidRDefault="00431E91" w:rsidP="001C6536">
      <w:pPr>
        <w:rPr>
          <w:rFonts w:ascii="Arial" w:hAnsi="Arial" w:cs="Arial"/>
        </w:rPr>
      </w:pPr>
    </w:p>
    <w:p w:rsidR="00431E91" w:rsidRPr="009C400D" w:rsidRDefault="003059F0" w:rsidP="001C6536">
      <w:pPr>
        <w:rPr>
          <w:rFonts w:ascii="Arial" w:hAnsi="Arial" w:cs="Arial"/>
          <w:b/>
        </w:rPr>
      </w:pPr>
      <w:r>
        <w:rPr>
          <w:rFonts w:ascii="Arial" w:hAnsi="Arial" w:cs="Arial"/>
          <w:b/>
        </w:rPr>
        <w:t>3</w:t>
      </w:r>
      <w:r w:rsidR="00431E91" w:rsidRPr="009C400D">
        <w:rPr>
          <w:rFonts w:ascii="Arial" w:hAnsi="Arial" w:cs="Arial"/>
          <w:b/>
        </w:rPr>
        <w:t>) Teachers will ensure that a range of inclusive teaching strategies, appropriate to the context and the needs of pupils, is used in the delivery of lessons and programmes</w:t>
      </w:r>
    </w:p>
    <w:p w:rsidR="00431E91" w:rsidRPr="009C400D" w:rsidRDefault="00431E91" w:rsidP="001C6536">
      <w:pPr>
        <w:rPr>
          <w:rFonts w:ascii="Arial" w:hAnsi="Arial" w:cs="Arial"/>
          <w:b/>
        </w:rPr>
      </w:pPr>
    </w:p>
    <w:p w:rsidR="00431E91" w:rsidRPr="009C400D" w:rsidRDefault="00431E91" w:rsidP="001C6536">
      <w:pPr>
        <w:numPr>
          <w:ilvl w:val="0"/>
          <w:numId w:val="4"/>
        </w:numPr>
        <w:rPr>
          <w:rFonts w:ascii="Arial" w:hAnsi="Arial" w:cs="Arial"/>
        </w:rPr>
      </w:pPr>
      <w:r w:rsidRPr="009C400D">
        <w:rPr>
          <w:rFonts w:ascii="Arial" w:hAnsi="Arial" w:cs="Arial"/>
        </w:rPr>
        <w:t>Teaching approaches, including the use of ICT, will be well matched and tailored to pupils’ learning needs a</w:t>
      </w:r>
      <w:r w:rsidR="003059F0">
        <w:rPr>
          <w:rFonts w:ascii="Arial" w:hAnsi="Arial" w:cs="Arial"/>
        </w:rPr>
        <w:t>nd provide a wide range of learning experiences</w:t>
      </w:r>
    </w:p>
    <w:p w:rsidR="00431E91" w:rsidRPr="009C400D" w:rsidRDefault="00431E91" w:rsidP="001C6536">
      <w:pPr>
        <w:numPr>
          <w:ilvl w:val="0"/>
          <w:numId w:val="4"/>
        </w:numPr>
        <w:rPr>
          <w:rFonts w:ascii="Arial" w:hAnsi="Arial" w:cs="Arial"/>
        </w:rPr>
      </w:pPr>
      <w:r w:rsidRPr="009C400D">
        <w:rPr>
          <w:rFonts w:ascii="Arial" w:hAnsi="Arial" w:cs="Arial"/>
        </w:rPr>
        <w:lastRenderedPageBreak/>
        <w:t>Teaching approaches will maximise the opportunities available to work directly with pupils in appropriate and well-planned whole-class, group and individual situations</w:t>
      </w:r>
    </w:p>
    <w:p w:rsidR="00431E91" w:rsidRPr="009C400D" w:rsidRDefault="00431E91" w:rsidP="000B7E13">
      <w:pPr>
        <w:numPr>
          <w:ilvl w:val="0"/>
          <w:numId w:val="4"/>
        </w:numPr>
        <w:rPr>
          <w:rFonts w:ascii="Arial" w:hAnsi="Arial" w:cs="Arial"/>
        </w:rPr>
      </w:pPr>
      <w:r w:rsidRPr="009C400D">
        <w:rPr>
          <w:rFonts w:ascii="Arial" w:hAnsi="Arial" w:cs="Arial"/>
        </w:rPr>
        <w:t>Homework will be purposeful, challenging and linked to class work</w:t>
      </w:r>
    </w:p>
    <w:p w:rsidR="00431E91" w:rsidRPr="009C400D" w:rsidRDefault="00431E91" w:rsidP="000B7E13">
      <w:pPr>
        <w:numPr>
          <w:ilvl w:val="0"/>
          <w:numId w:val="4"/>
        </w:numPr>
        <w:rPr>
          <w:rFonts w:ascii="Arial" w:hAnsi="Arial" w:cs="Arial"/>
        </w:rPr>
      </w:pPr>
      <w:r w:rsidRPr="009C400D">
        <w:rPr>
          <w:rFonts w:ascii="Arial" w:hAnsi="Arial" w:cs="Arial"/>
        </w:rPr>
        <w:t>Approaches will be designed to successfully develop pup</w:t>
      </w:r>
      <w:r w:rsidR="003059F0">
        <w:rPr>
          <w:rFonts w:ascii="Arial" w:hAnsi="Arial" w:cs="Arial"/>
        </w:rPr>
        <w:t>ils’ independent thinking skills</w:t>
      </w:r>
    </w:p>
    <w:p w:rsidR="00431E91" w:rsidRPr="009C400D" w:rsidRDefault="00431E91" w:rsidP="000B7E13">
      <w:pPr>
        <w:rPr>
          <w:rFonts w:ascii="Arial" w:hAnsi="Arial" w:cs="Arial"/>
        </w:rPr>
      </w:pPr>
    </w:p>
    <w:p w:rsidR="00431E91" w:rsidRPr="009C400D" w:rsidRDefault="00431E91" w:rsidP="000B7E13">
      <w:pPr>
        <w:rPr>
          <w:rFonts w:ascii="Arial" w:hAnsi="Arial" w:cs="Arial"/>
        </w:rPr>
      </w:pPr>
    </w:p>
    <w:p w:rsidR="00431E91" w:rsidRPr="009C400D" w:rsidRDefault="003059F0" w:rsidP="000B7E13">
      <w:pPr>
        <w:rPr>
          <w:rFonts w:ascii="Arial" w:hAnsi="Arial" w:cs="Arial"/>
          <w:b/>
        </w:rPr>
      </w:pPr>
      <w:r>
        <w:rPr>
          <w:rFonts w:ascii="Arial" w:hAnsi="Arial" w:cs="Arial"/>
          <w:b/>
        </w:rPr>
        <w:t>4</w:t>
      </w:r>
      <w:r w:rsidR="00431E91" w:rsidRPr="009C400D">
        <w:rPr>
          <w:rFonts w:ascii="Arial" w:hAnsi="Arial" w:cs="Arial"/>
          <w:b/>
        </w:rPr>
        <w:t>)</w:t>
      </w:r>
      <w:r>
        <w:rPr>
          <w:rFonts w:ascii="Arial" w:hAnsi="Arial" w:cs="Arial"/>
          <w:b/>
        </w:rPr>
        <w:t xml:space="preserve">  I</w:t>
      </w:r>
      <w:r w:rsidR="00431E91" w:rsidRPr="009C400D">
        <w:rPr>
          <w:rFonts w:ascii="Arial" w:hAnsi="Arial" w:cs="Arial"/>
          <w:b/>
        </w:rPr>
        <w:t>nteractions with pupils are positive and effective</w:t>
      </w:r>
    </w:p>
    <w:p w:rsidR="00431E91" w:rsidRPr="009C400D" w:rsidRDefault="00431E91" w:rsidP="000B7E13">
      <w:pPr>
        <w:numPr>
          <w:ilvl w:val="0"/>
          <w:numId w:val="5"/>
        </w:numPr>
        <w:rPr>
          <w:rFonts w:ascii="Arial" w:hAnsi="Arial" w:cs="Arial"/>
        </w:rPr>
      </w:pPr>
      <w:r w:rsidRPr="009C400D">
        <w:rPr>
          <w:rFonts w:ascii="Arial" w:hAnsi="Arial" w:cs="Arial"/>
        </w:rPr>
        <w:t>Teachers will share the purposes of lessons with pupils</w:t>
      </w:r>
    </w:p>
    <w:p w:rsidR="00431E91" w:rsidRPr="009C400D" w:rsidRDefault="00431E91" w:rsidP="000B7E13">
      <w:pPr>
        <w:numPr>
          <w:ilvl w:val="0"/>
          <w:numId w:val="5"/>
        </w:numPr>
        <w:rPr>
          <w:rFonts w:ascii="Arial" w:hAnsi="Arial" w:cs="Arial"/>
        </w:rPr>
      </w:pPr>
      <w:r w:rsidRPr="009C400D">
        <w:rPr>
          <w:rFonts w:ascii="Arial" w:hAnsi="Arial" w:cs="Arial"/>
        </w:rPr>
        <w:t>Teachers’ explanations, expositions and instructions will be unambiguous and pitched at an appropriate level</w:t>
      </w:r>
    </w:p>
    <w:p w:rsidR="00431E91" w:rsidRPr="009C400D" w:rsidRDefault="00431E91" w:rsidP="000B7E13">
      <w:pPr>
        <w:numPr>
          <w:ilvl w:val="0"/>
          <w:numId w:val="5"/>
        </w:numPr>
        <w:rPr>
          <w:rFonts w:ascii="Arial" w:hAnsi="Arial" w:cs="Arial"/>
        </w:rPr>
      </w:pPr>
      <w:r w:rsidRPr="009C400D">
        <w:rPr>
          <w:rFonts w:ascii="Arial" w:hAnsi="Arial" w:cs="Arial"/>
        </w:rPr>
        <w:t xml:space="preserve">Discussions with pupils will promote learning and build confidence </w:t>
      </w:r>
    </w:p>
    <w:p w:rsidR="00431E91" w:rsidRPr="009C400D" w:rsidRDefault="00431E91" w:rsidP="000B7E13">
      <w:pPr>
        <w:numPr>
          <w:ilvl w:val="0"/>
          <w:numId w:val="5"/>
        </w:numPr>
        <w:rPr>
          <w:rFonts w:ascii="Arial" w:hAnsi="Arial" w:cs="Arial"/>
        </w:rPr>
      </w:pPr>
      <w:r w:rsidRPr="009C400D">
        <w:rPr>
          <w:rFonts w:ascii="Arial" w:hAnsi="Arial" w:cs="Arial"/>
        </w:rPr>
        <w:t>Teachers will encourage and value pupils’ contributions</w:t>
      </w:r>
    </w:p>
    <w:p w:rsidR="00431E91" w:rsidRPr="009C400D" w:rsidRDefault="00431E91" w:rsidP="00652C8D">
      <w:pPr>
        <w:numPr>
          <w:ilvl w:val="0"/>
          <w:numId w:val="5"/>
        </w:numPr>
        <w:rPr>
          <w:rFonts w:ascii="Arial" w:hAnsi="Arial" w:cs="Arial"/>
        </w:rPr>
      </w:pPr>
      <w:r w:rsidRPr="009C400D">
        <w:rPr>
          <w:rFonts w:ascii="Arial" w:hAnsi="Arial" w:cs="Arial"/>
        </w:rPr>
        <w:t>Teachers should use praise as an effective motivation for learning</w:t>
      </w:r>
    </w:p>
    <w:p w:rsidR="00431E91" w:rsidRPr="009C400D" w:rsidRDefault="00431E91" w:rsidP="000B7E13">
      <w:pPr>
        <w:rPr>
          <w:rFonts w:ascii="Arial" w:hAnsi="Arial" w:cs="Arial"/>
        </w:rPr>
      </w:pPr>
    </w:p>
    <w:p w:rsidR="00431E91" w:rsidRPr="009C400D" w:rsidRDefault="003059F0" w:rsidP="000B7E13">
      <w:pPr>
        <w:rPr>
          <w:rFonts w:ascii="Arial" w:hAnsi="Arial" w:cs="Arial"/>
          <w:b/>
        </w:rPr>
      </w:pPr>
      <w:r>
        <w:rPr>
          <w:rFonts w:ascii="Arial" w:hAnsi="Arial" w:cs="Arial"/>
          <w:b/>
        </w:rPr>
        <w:t>5) Q</w:t>
      </w:r>
      <w:r w:rsidR="00431E91" w:rsidRPr="009C400D">
        <w:rPr>
          <w:rFonts w:ascii="Arial" w:hAnsi="Arial" w:cs="Arial"/>
          <w:b/>
        </w:rPr>
        <w:t>uestioning of pupils will be clear and purposeful</w:t>
      </w:r>
    </w:p>
    <w:p w:rsidR="00431E91" w:rsidRPr="009C400D" w:rsidRDefault="00431E91" w:rsidP="000B7E13">
      <w:pPr>
        <w:numPr>
          <w:ilvl w:val="0"/>
          <w:numId w:val="6"/>
        </w:numPr>
        <w:rPr>
          <w:rFonts w:ascii="Arial" w:hAnsi="Arial" w:cs="Arial"/>
        </w:rPr>
      </w:pPr>
      <w:r w:rsidRPr="009C400D">
        <w:rPr>
          <w:rFonts w:ascii="Arial" w:hAnsi="Arial" w:cs="Arial"/>
        </w:rPr>
        <w:t>Questioning pupils is a vital method for developing understanding and identifying weaknesses</w:t>
      </w:r>
    </w:p>
    <w:p w:rsidR="00431E91" w:rsidRPr="009C400D" w:rsidRDefault="00431E91" w:rsidP="000B7E13">
      <w:pPr>
        <w:numPr>
          <w:ilvl w:val="0"/>
          <w:numId w:val="6"/>
        </w:numPr>
        <w:rPr>
          <w:rFonts w:ascii="Arial" w:hAnsi="Arial" w:cs="Arial"/>
        </w:rPr>
      </w:pPr>
      <w:r w:rsidRPr="009C400D">
        <w:rPr>
          <w:rFonts w:ascii="Arial" w:hAnsi="Arial" w:cs="Arial"/>
        </w:rPr>
        <w:t>Pupils’ responses will be listened to and used effectively</w:t>
      </w:r>
      <w:r w:rsidR="003059F0">
        <w:rPr>
          <w:rFonts w:ascii="Arial" w:hAnsi="Arial" w:cs="Arial"/>
        </w:rPr>
        <w:t xml:space="preserve"> and time given to respond. </w:t>
      </w:r>
    </w:p>
    <w:p w:rsidR="00431E91" w:rsidRPr="009C400D" w:rsidRDefault="00431E91" w:rsidP="000B7E13">
      <w:pPr>
        <w:numPr>
          <w:ilvl w:val="0"/>
          <w:numId w:val="6"/>
        </w:numPr>
        <w:rPr>
          <w:rFonts w:ascii="Arial" w:hAnsi="Arial" w:cs="Arial"/>
        </w:rPr>
      </w:pPr>
      <w:r w:rsidRPr="009C400D">
        <w:rPr>
          <w:rFonts w:ascii="Arial" w:hAnsi="Arial" w:cs="Arial"/>
        </w:rPr>
        <w:t>Teachers will take care to involve all pupils</w:t>
      </w:r>
    </w:p>
    <w:p w:rsidR="00431E91" w:rsidRPr="009C400D" w:rsidRDefault="00431E91" w:rsidP="000B7E13">
      <w:pPr>
        <w:numPr>
          <w:ilvl w:val="0"/>
          <w:numId w:val="6"/>
        </w:numPr>
        <w:rPr>
          <w:rFonts w:ascii="Arial" w:hAnsi="Arial" w:cs="Arial"/>
        </w:rPr>
      </w:pPr>
      <w:r w:rsidRPr="009C400D">
        <w:rPr>
          <w:rFonts w:ascii="Arial" w:hAnsi="Arial" w:cs="Arial"/>
        </w:rPr>
        <w:t xml:space="preserve">Questioning will aim to elicit information on more than mere recall of facts i.e. processing, reasoning, speculation, evaluation </w:t>
      </w:r>
      <w:proofErr w:type="spellStart"/>
      <w:r w:rsidRPr="009C400D">
        <w:rPr>
          <w:rFonts w:ascii="Arial" w:hAnsi="Arial" w:cs="Arial"/>
        </w:rPr>
        <w:t>etc</w:t>
      </w:r>
      <w:proofErr w:type="spellEnd"/>
    </w:p>
    <w:p w:rsidR="00431E91" w:rsidRPr="009C400D" w:rsidRDefault="00431E91" w:rsidP="000B7E13">
      <w:pPr>
        <w:numPr>
          <w:ilvl w:val="0"/>
          <w:numId w:val="6"/>
        </w:numPr>
        <w:rPr>
          <w:rFonts w:ascii="Arial" w:hAnsi="Arial" w:cs="Arial"/>
        </w:rPr>
      </w:pPr>
      <w:r w:rsidRPr="009C400D">
        <w:rPr>
          <w:rFonts w:ascii="Arial" w:hAnsi="Arial" w:cs="Arial"/>
        </w:rPr>
        <w:t xml:space="preserve">Where questioning indicates weaknesses in pupils’ knowledge and understanding, efforts will be made to ascertain where learning went wrong so that errors can be identified and remedial measures put in place </w:t>
      </w:r>
    </w:p>
    <w:p w:rsidR="00431E91" w:rsidRPr="009C400D" w:rsidRDefault="00431E91" w:rsidP="00CF7BCE">
      <w:pPr>
        <w:rPr>
          <w:rFonts w:ascii="Arial" w:hAnsi="Arial" w:cs="Arial"/>
        </w:rPr>
      </w:pPr>
    </w:p>
    <w:p w:rsidR="00431E91" w:rsidRPr="009C400D" w:rsidRDefault="00431E91" w:rsidP="00CF7BCE">
      <w:pPr>
        <w:rPr>
          <w:rFonts w:ascii="Arial" w:hAnsi="Arial" w:cs="Arial"/>
          <w:b/>
        </w:rPr>
      </w:pPr>
    </w:p>
    <w:p w:rsidR="00431E91" w:rsidRPr="009C400D" w:rsidRDefault="003059F0" w:rsidP="00CF7BCE">
      <w:pPr>
        <w:rPr>
          <w:rFonts w:ascii="Arial" w:hAnsi="Arial" w:cs="Arial"/>
          <w:b/>
        </w:rPr>
      </w:pPr>
      <w:r>
        <w:rPr>
          <w:rFonts w:ascii="Arial" w:hAnsi="Arial" w:cs="Arial"/>
          <w:b/>
        </w:rPr>
        <w:t>6</w:t>
      </w:r>
      <w:r w:rsidR="00431E91" w:rsidRPr="009C400D">
        <w:rPr>
          <w:rFonts w:ascii="Arial" w:hAnsi="Arial" w:cs="Arial"/>
          <w:b/>
        </w:rPr>
        <w:t>) The school will encourage pupils to be fully involved in their own learning</w:t>
      </w:r>
    </w:p>
    <w:p w:rsidR="00431E91" w:rsidRPr="009C400D" w:rsidRDefault="00431E91" w:rsidP="00CF7BCE">
      <w:pPr>
        <w:numPr>
          <w:ilvl w:val="0"/>
          <w:numId w:val="10"/>
        </w:numPr>
        <w:rPr>
          <w:rFonts w:ascii="Arial" w:hAnsi="Arial" w:cs="Arial"/>
        </w:rPr>
      </w:pPr>
      <w:r w:rsidRPr="009C400D">
        <w:rPr>
          <w:rFonts w:ascii="Arial" w:hAnsi="Arial" w:cs="Arial"/>
        </w:rPr>
        <w:t>Teachers will encourage and give opportunity for pupils to take responsibility for, and be active in, their own learning</w:t>
      </w:r>
    </w:p>
    <w:p w:rsidR="00431E91" w:rsidRPr="009C400D" w:rsidRDefault="00431E91" w:rsidP="00CF7BCE">
      <w:pPr>
        <w:numPr>
          <w:ilvl w:val="0"/>
          <w:numId w:val="10"/>
        </w:numPr>
        <w:rPr>
          <w:rFonts w:ascii="Arial" w:hAnsi="Arial" w:cs="Arial"/>
        </w:rPr>
      </w:pPr>
      <w:r w:rsidRPr="009C400D">
        <w:rPr>
          <w:rFonts w:ascii="Arial" w:hAnsi="Arial" w:cs="Arial"/>
        </w:rPr>
        <w:t>Pupils will be required and helped to think for themselves and reflect on ideas, issues and experiences</w:t>
      </w:r>
    </w:p>
    <w:p w:rsidR="00431E91" w:rsidRPr="009C400D" w:rsidRDefault="00431E91" w:rsidP="00CF7BCE">
      <w:pPr>
        <w:numPr>
          <w:ilvl w:val="0"/>
          <w:numId w:val="10"/>
        </w:numPr>
        <w:rPr>
          <w:rFonts w:ascii="Arial" w:hAnsi="Arial" w:cs="Arial"/>
        </w:rPr>
      </w:pPr>
      <w:r w:rsidRPr="009C400D">
        <w:rPr>
          <w:rFonts w:ascii="Arial" w:hAnsi="Arial" w:cs="Arial"/>
        </w:rPr>
        <w:t>Teachers will aim to ensure that pupils have a very good understanding of what they need to do to improve</w:t>
      </w:r>
    </w:p>
    <w:p w:rsidR="00431E91" w:rsidRPr="009C400D" w:rsidRDefault="00431E91" w:rsidP="00CF7BCE">
      <w:pPr>
        <w:rPr>
          <w:rFonts w:ascii="Arial" w:hAnsi="Arial" w:cs="Arial"/>
        </w:rPr>
      </w:pPr>
    </w:p>
    <w:p w:rsidR="00431E91" w:rsidRPr="009C400D" w:rsidRDefault="003059F0" w:rsidP="00CF7BCE">
      <w:pPr>
        <w:rPr>
          <w:rFonts w:ascii="Arial" w:hAnsi="Arial" w:cs="Arial"/>
          <w:b/>
        </w:rPr>
      </w:pPr>
      <w:r>
        <w:rPr>
          <w:rFonts w:ascii="Arial" w:hAnsi="Arial" w:cs="Arial"/>
          <w:b/>
        </w:rPr>
        <w:t>7) Pupils will</w:t>
      </w:r>
      <w:r w:rsidR="00431E91" w:rsidRPr="009C400D">
        <w:rPr>
          <w:rFonts w:ascii="Arial" w:hAnsi="Arial" w:cs="Arial"/>
          <w:b/>
        </w:rPr>
        <w:t xml:space="preserve"> learn to work</w:t>
      </w:r>
      <w:r>
        <w:rPr>
          <w:rFonts w:ascii="Arial" w:hAnsi="Arial" w:cs="Arial"/>
          <w:b/>
        </w:rPr>
        <w:t xml:space="preserve"> effectively</w:t>
      </w:r>
      <w:r w:rsidR="00431E91" w:rsidRPr="009C400D">
        <w:rPr>
          <w:rFonts w:ascii="Arial" w:hAnsi="Arial" w:cs="Arial"/>
          <w:b/>
        </w:rPr>
        <w:t xml:space="preserve"> with others</w:t>
      </w:r>
    </w:p>
    <w:p w:rsidR="00431E91" w:rsidRPr="009C400D" w:rsidRDefault="00431E91" w:rsidP="00CF7BCE">
      <w:pPr>
        <w:numPr>
          <w:ilvl w:val="0"/>
          <w:numId w:val="11"/>
        </w:numPr>
        <w:rPr>
          <w:rFonts w:ascii="Arial" w:hAnsi="Arial" w:cs="Arial"/>
        </w:rPr>
      </w:pPr>
      <w:r w:rsidRPr="009C400D">
        <w:rPr>
          <w:rFonts w:ascii="Arial" w:hAnsi="Arial" w:cs="Arial"/>
        </w:rPr>
        <w:t>Teachers will give pupils regular opportunities to work collaboratively in a variety of circumstances</w:t>
      </w:r>
    </w:p>
    <w:p w:rsidR="00431E91" w:rsidRPr="009C400D" w:rsidRDefault="00431E91" w:rsidP="00CF7BCE">
      <w:pPr>
        <w:numPr>
          <w:ilvl w:val="0"/>
          <w:numId w:val="11"/>
        </w:numPr>
        <w:rPr>
          <w:rFonts w:ascii="Arial" w:hAnsi="Arial" w:cs="Arial"/>
        </w:rPr>
      </w:pPr>
      <w:r w:rsidRPr="009C400D">
        <w:rPr>
          <w:rFonts w:ascii="Arial" w:hAnsi="Arial" w:cs="Arial"/>
        </w:rPr>
        <w:t>Teachers will require pupils to work in groups, which will vary in composition and size</w:t>
      </w:r>
    </w:p>
    <w:p w:rsidR="00431E91" w:rsidRPr="009C400D" w:rsidRDefault="00431E91" w:rsidP="00B4157A">
      <w:pPr>
        <w:rPr>
          <w:rFonts w:ascii="Arial" w:hAnsi="Arial" w:cs="Arial"/>
        </w:rPr>
      </w:pPr>
    </w:p>
    <w:p w:rsidR="00431E91" w:rsidRPr="009C400D" w:rsidRDefault="003059F0" w:rsidP="00B4157A">
      <w:pPr>
        <w:rPr>
          <w:rFonts w:ascii="Arial" w:hAnsi="Arial" w:cs="Arial"/>
          <w:b/>
        </w:rPr>
      </w:pPr>
      <w:r>
        <w:rPr>
          <w:rFonts w:ascii="Arial" w:hAnsi="Arial" w:cs="Arial"/>
          <w:b/>
        </w:rPr>
        <w:t>8</w:t>
      </w:r>
      <w:r w:rsidR="00431E91" w:rsidRPr="009C400D">
        <w:rPr>
          <w:rFonts w:ascii="Arial" w:hAnsi="Arial" w:cs="Arial"/>
          <w:b/>
        </w:rPr>
        <w:t>) The school will ensure that the learning needs of all pupils are effectively met</w:t>
      </w:r>
    </w:p>
    <w:p w:rsidR="00431E91" w:rsidRPr="009C400D" w:rsidRDefault="00431E91" w:rsidP="00B4157A">
      <w:pPr>
        <w:rPr>
          <w:rFonts w:ascii="Arial" w:hAnsi="Arial" w:cs="Arial"/>
          <w:b/>
        </w:rPr>
      </w:pPr>
    </w:p>
    <w:p w:rsidR="00431E91" w:rsidRPr="009C400D" w:rsidRDefault="00431E91" w:rsidP="00B4157A">
      <w:pPr>
        <w:numPr>
          <w:ilvl w:val="0"/>
          <w:numId w:val="12"/>
        </w:numPr>
        <w:rPr>
          <w:rFonts w:ascii="Arial" w:hAnsi="Arial" w:cs="Arial"/>
        </w:rPr>
      </w:pPr>
      <w:r w:rsidRPr="009C400D">
        <w:rPr>
          <w:rFonts w:ascii="Arial" w:hAnsi="Arial" w:cs="Arial"/>
        </w:rPr>
        <w:t xml:space="preserve">Tasks and activities will be differentiated and well matched to the needs of individual pupils </w:t>
      </w:r>
    </w:p>
    <w:p w:rsidR="00431E91" w:rsidRPr="009C400D" w:rsidRDefault="00431E91" w:rsidP="00B4157A">
      <w:pPr>
        <w:numPr>
          <w:ilvl w:val="0"/>
          <w:numId w:val="12"/>
        </w:numPr>
        <w:rPr>
          <w:rFonts w:ascii="Arial" w:hAnsi="Arial" w:cs="Arial"/>
        </w:rPr>
      </w:pPr>
      <w:r w:rsidRPr="009C400D">
        <w:rPr>
          <w:rFonts w:ascii="Arial" w:hAnsi="Arial" w:cs="Arial"/>
        </w:rPr>
        <w:t>Teachers will choose resources very carefully to address pupils learning needs</w:t>
      </w:r>
    </w:p>
    <w:p w:rsidR="00431E91" w:rsidRPr="009C400D" w:rsidRDefault="00431E91" w:rsidP="00B4157A">
      <w:pPr>
        <w:numPr>
          <w:ilvl w:val="0"/>
          <w:numId w:val="12"/>
        </w:numPr>
        <w:rPr>
          <w:rFonts w:ascii="Arial" w:hAnsi="Arial" w:cs="Arial"/>
        </w:rPr>
      </w:pPr>
      <w:r w:rsidRPr="009C400D">
        <w:rPr>
          <w:rFonts w:ascii="Arial" w:hAnsi="Arial" w:cs="Arial"/>
        </w:rPr>
        <w:t>Teachers will use approaches that focus on pupils achieving their next steps in learning</w:t>
      </w:r>
    </w:p>
    <w:p w:rsidR="00431E91" w:rsidRPr="009C400D" w:rsidRDefault="00431E91" w:rsidP="00B4157A">
      <w:pPr>
        <w:numPr>
          <w:ilvl w:val="0"/>
          <w:numId w:val="12"/>
        </w:numPr>
        <w:rPr>
          <w:rFonts w:ascii="Arial" w:hAnsi="Arial" w:cs="Arial"/>
        </w:rPr>
      </w:pPr>
      <w:r w:rsidRPr="009C400D">
        <w:rPr>
          <w:rFonts w:ascii="Arial" w:hAnsi="Arial" w:cs="Arial"/>
        </w:rPr>
        <w:t>Pupils will be allowed to contribute to setting their own learning targets</w:t>
      </w:r>
    </w:p>
    <w:p w:rsidR="00431E91" w:rsidRPr="009C400D" w:rsidRDefault="00431E91" w:rsidP="00B4157A">
      <w:pPr>
        <w:numPr>
          <w:ilvl w:val="0"/>
          <w:numId w:val="12"/>
        </w:numPr>
        <w:rPr>
          <w:rFonts w:ascii="Arial" w:hAnsi="Arial" w:cs="Arial"/>
        </w:rPr>
      </w:pPr>
      <w:r w:rsidRPr="009C400D">
        <w:rPr>
          <w:rFonts w:ascii="Arial" w:hAnsi="Arial" w:cs="Arial"/>
        </w:rPr>
        <w:t>Productive links will be made with other learning opportunities</w:t>
      </w:r>
    </w:p>
    <w:p w:rsidR="00431E91" w:rsidRPr="009C400D" w:rsidRDefault="00431E91" w:rsidP="00B4157A">
      <w:pPr>
        <w:numPr>
          <w:ilvl w:val="0"/>
          <w:numId w:val="12"/>
        </w:numPr>
        <w:rPr>
          <w:rFonts w:ascii="Arial" w:hAnsi="Arial" w:cs="Arial"/>
        </w:rPr>
      </w:pPr>
      <w:r w:rsidRPr="009C400D">
        <w:rPr>
          <w:rFonts w:ascii="Arial" w:hAnsi="Arial" w:cs="Arial"/>
        </w:rPr>
        <w:t>Teachers will take account of pupil’s linguistic and cultural background</w:t>
      </w:r>
    </w:p>
    <w:p w:rsidR="00431E91" w:rsidRPr="009C400D" w:rsidRDefault="00431E91" w:rsidP="00B4157A">
      <w:pPr>
        <w:numPr>
          <w:ilvl w:val="0"/>
          <w:numId w:val="12"/>
        </w:numPr>
        <w:rPr>
          <w:rFonts w:ascii="Arial" w:hAnsi="Arial" w:cs="Arial"/>
        </w:rPr>
      </w:pPr>
      <w:r w:rsidRPr="009C400D">
        <w:rPr>
          <w:rFonts w:ascii="Arial" w:hAnsi="Arial" w:cs="Arial"/>
        </w:rPr>
        <w:t>When working with individuals or groups of pupils with differing abilities or aptitudes, all will be challenged at an appropriate level through carefully judged provision</w:t>
      </w:r>
    </w:p>
    <w:p w:rsidR="00431E91" w:rsidRPr="009C400D" w:rsidRDefault="00431E91" w:rsidP="00B4157A">
      <w:pPr>
        <w:numPr>
          <w:ilvl w:val="0"/>
          <w:numId w:val="12"/>
        </w:numPr>
        <w:rPr>
          <w:rFonts w:ascii="Arial" w:hAnsi="Arial" w:cs="Arial"/>
        </w:rPr>
      </w:pPr>
      <w:r w:rsidRPr="009C400D">
        <w:rPr>
          <w:rFonts w:ascii="Arial" w:hAnsi="Arial" w:cs="Arial"/>
        </w:rPr>
        <w:t xml:space="preserve">Teachers will identify learning needs systematically </w:t>
      </w:r>
    </w:p>
    <w:p w:rsidR="00431E91" w:rsidRPr="009C400D" w:rsidRDefault="00431E91" w:rsidP="00B4157A">
      <w:pPr>
        <w:numPr>
          <w:ilvl w:val="0"/>
          <w:numId w:val="12"/>
        </w:numPr>
        <w:rPr>
          <w:rFonts w:ascii="Arial" w:hAnsi="Arial" w:cs="Arial"/>
        </w:rPr>
      </w:pPr>
      <w:r w:rsidRPr="009C400D">
        <w:rPr>
          <w:rFonts w:ascii="Arial" w:hAnsi="Arial" w:cs="Arial"/>
        </w:rPr>
        <w:t>Teachers will ensure that barriers to learning are clearly addressed</w:t>
      </w:r>
    </w:p>
    <w:p w:rsidR="00431E91" w:rsidRPr="009C400D" w:rsidRDefault="00431E91" w:rsidP="00B4157A">
      <w:pPr>
        <w:numPr>
          <w:ilvl w:val="0"/>
          <w:numId w:val="12"/>
        </w:numPr>
        <w:rPr>
          <w:rFonts w:ascii="Arial" w:hAnsi="Arial" w:cs="Arial"/>
        </w:rPr>
      </w:pPr>
      <w:r w:rsidRPr="009C400D">
        <w:rPr>
          <w:rFonts w:ascii="Arial" w:hAnsi="Arial" w:cs="Arial"/>
        </w:rPr>
        <w:t>The school will carefully identify and attend to the special needs of looked after children</w:t>
      </w:r>
    </w:p>
    <w:p w:rsidR="00431E91" w:rsidRPr="009C400D" w:rsidRDefault="00431E91" w:rsidP="00B4157A">
      <w:pPr>
        <w:numPr>
          <w:ilvl w:val="0"/>
          <w:numId w:val="12"/>
        </w:numPr>
        <w:rPr>
          <w:rFonts w:ascii="Arial" w:hAnsi="Arial" w:cs="Arial"/>
        </w:rPr>
      </w:pPr>
      <w:r w:rsidRPr="009C400D">
        <w:rPr>
          <w:rFonts w:ascii="Arial" w:hAnsi="Arial" w:cs="Arial"/>
        </w:rPr>
        <w:t>The contribution of learning support staff will be managed to maximise their contribution to meeting pupils’ needs</w:t>
      </w:r>
    </w:p>
    <w:p w:rsidR="00431E91" w:rsidRPr="009C400D" w:rsidRDefault="00431E91" w:rsidP="00B4157A">
      <w:pPr>
        <w:rPr>
          <w:rFonts w:ascii="Arial" w:hAnsi="Arial" w:cs="Arial"/>
        </w:rPr>
      </w:pPr>
    </w:p>
    <w:p w:rsidR="00431E91" w:rsidRPr="009C400D" w:rsidRDefault="003059F0" w:rsidP="00B4157A">
      <w:pPr>
        <w:rPr>
          <w:rFonts w:ascii="Arial" w:hAnsi="Arial" w:cs="Arial"/>
          <w:b/>
        </w:rPr>
      </w:pPr>
      <w:r>
        <w:rPr>
          <w:rFonts w:ascii="Arial" w:hAnsi="Arial" w:cs="Arial"/>
          <w:b/>
        </w:rPr>
        <w:t>9</w:t>
      </w:r>
      <w:r w:rsidR="00431E91" w:rsidRPr="009C400D">
        <w:rPr>
          <w:rFonts w:ascii="Arial" w:hAnsi="Arial" w:cs="Arial"/>
          <w:b/>
        </w:rPr>
        <w:t>) Teachers will use methods of assessment and recording, which are well matched to clearly identified purposes</w:t>
      </w:r>
    </w:p>
    <w:p w:rsidR="00431E91" w:rsidRPr="009C400D" w:rsidRDefault="00431E91" w:rsidP="00B4157A">
      <w:pPr>
        <w:numPr>
          <w:ilvl w:val="0"/>
          <w:numId w:val="13"/>
        </w:numPr>
        <w:rPr>
          <w:rFonts w:ascii="Arial" w:hAnsi="Arial" w:cs="Arial"/>
        </w:rPr>
      </w:pPr>
      <w:r w:rsidRPr="009C400D">
        <w:rPr>
          <w:rFonts w:ascii="Arial" w:hAnsi="Arial" w:cs="Arial"/>
        </w:rPr>
        <w:t>Teachers will use assessment to make judgements about progress towards curricular targets</w:t>
      </w:r>
    </w:p>
    <w:p w:rsidR="00431E91" w:rsidRPr="009C400D" w:rsidRDefault="00431E91" w:rsidP="00B4157A">
      <w:pPr>
        <w:numPr>
          <w:ilvl w:val="0"/>
          <w:numId w:val="13"/>
        </w:numPr>
        <w:rPr>
          <w:rFonts w:ascii="Arial" w:hAnsi="Arial" w:cs="Arial"/>
        </w:rPr>
      </w:pPr>
      <w:r w:rsidRPr="009C400D">
        <w:rPr>
          <w:rFonts w:ascii="Arial" w:hAnsi="Arial" w:cs="Arial"/>
        </w:rPr>
        <w:t>Teachers will use an appropriate range of formal and informal assessment approaches</w:t>
      </w:r>
    </w:p>
    <w:p w:rsidR="00431E91" w:rsidRPr="009C400D" w:rsidRDefault="00431E91" w:rsidP="00B4157A">
      <w:pPr>
        <w:numPr>
          <w:ilvl w:val="0"/>
          <w:numId w:val="13"/>
        </w:numPr>
        <w:rPr>
          <w:rFonts w:ascii="Arial" w:hAnsi="Arial" w:cs="Arial"/>
        </w:rPr>
      </w:pPr>
      <w:r w:rsidRPr="009C400D">
        <w:rPr>
          <w:rFonts w:ascii="Arial" w:hAnsi="Arial" w:cs="Arial"/>
        </w:rPr>
        <w:t>Teachers will use an effective means of recording and summarising assessment information</w:t>
      </w:r>
    </w:p>
    <w:p w:rsidR="00431E91" w:rsidRPr="009C400D" w:rsidRDefault="00431E91" w:rsidP="00B4157A">
      <w:pPr>
        <w:numPr>
          <w:ilvl w:val="0"/>
          <w:numId w:val="13"/>
        </w:numPr>
        <w:rPr>
          <w:rFonts w:ascii="Arial" w:hAnsi="Arial" w:cs="Arial"/>
        </w:rPr>
      </w:pPr>
      <w:r w:rsidRPr="009C400D">
        <w:rPr>
          <w:rFonts w:ascii="Arial" w:hAnsi="Arial" w:cs="Arial"/>
        </w:rPr>
        <w:t>When required, tests will be used effectively, in accordance with local and national guidance</w:t>
      </w:r>
    </w:p>
    <w:p w:rsidR="00431E91" w:rsidRPr="009C400D" w:rsidRDefault="00431E91" w:rsidP="00B4157A">
      <w:pPr>
        <w:rPr>
          <w:rFonts w:ascii="Arial" w:hAnsi="Arial" w:cs="Arial"/>
        </w:rPr>
      </w:pPr>
    </w:p>
    <w:p w:rsidR="00431E91" w:rsidRPr="009C400D" w:rsidRDefault="003059F0" w:rsidP="00B4157A">
      <w:pPr>
        <w:rPr>
          <w:rFonts w:ascii="Arial" w:hAnsi="Arial" w:cs="Arial"/>
          <w:b/>
        </w:rPr>
      </w:pPr>
      <w:r>
        <w:rPr>
          <w:rFonts w:ascii="Arial" w:hAnsi="Arial" w:cs="Arial"/>
          <w:b/>
        </w:rPr>
        <w:t>10</w:t>
      </w:r>
      <w:r w:rsidR="00431E91" w:rsidRPr="009C400D">
        <w:rPr>
          <w:rFonts w:ascii="Arial" w:hAnsi="Arial" w:cs="Arial"/>
          <w:b/>
        </w:rPr>
        <w:t>) Judgements made in the course of teaching will be based on valid knowledge about individual pupils</w:t>
      </w:r>
    </w:p>
    <w:p w:rsidR="00431E91" w:rsidRPr="009C400D" w:rsidRDefault="00431E91" w:rsidP="00B4157A">
      <w:pPr>
        <w:numPr>
          <w:ilvl w:val="0"/>
          <w:numId w:val="14"/>
        </w:numPr>
        <w:rPr>
          <w:rFonts w:ascii="Arial" w:hAnsi="Arial" w:cs="Arial"/>
        </w:rPr>
      </w:pPr>
      <w:r w:rsidRPr="009C400D">
        <w:rPr>
          <w:rFonts w:ascii="Arial" w:hAnsi="Arial" w:cs="Arial"/>
        </w:rPr>
        <w:t xml:space="preserve">Teachers will ensure that they become knowledgeable about all pupils in their charge </w:t>
      </w:r>
    </w:p>
    <w:p w:rsidR="00431E91" w:rsidRPr="009C400D" w:rsidRDefault="00431E91" w:rsidP="00B4157A">
      <w:pPr>
        <w:numPr>
          <w:ilvl w:val="0"/>
          <w:numId w:val="14"/>
        </w:numPr>
        <w:rPr>
          <w:rFonts w:ascii="Arial" w:hAnsi="Arial" w:cs="Arial"/>
        </w:rPr>
      </w:pPr>
      <w:r w:rsidRPr="009C400D">
        <w:rPr>
          <w:rFonts w:ascii="Arial" w:hAnsi="Arial" w:cs="Arial"/>
        </w:rPr>
        <w:t xml:space="preserve">Teachers will analysis and interpret relevant data to address underachievement through the identification of pupils’ learning needs and setting of learning targets </w:t>
      </w:r>
    </w:p>
    <w:p w:rsidR="00431E91" w:rsidRPr="009C400D" w:rsidRDefault="00431E91" w:rsidP="00B4157A">
      <w:pPr>
        <w:numPr>
          <w:ilvl w:val="0"/>
          <w:numId w:val="14"/>
        </w:numPr>
        <w:rPr>
          <w:rFonts w:ascii="Arial" w:hAnsi="Arial" w:cs="Arial"/>
        </w:rPr>
      </w:pPr>
      <w:r w:rsidRPr="009C400D">
        <w:rPr>
          <w:rFonts w:ascii="Arial" w:hAnsi="Arial" w:cs="Arial"/>
        </w:rPr>
        <w:t>Teachers will constantly seek to find out how individuals are dealing with key learning aims and tasks, how successful they are and what difficulties they are meeting</w:t>
      </w:r>
    </w:p>
    <w:p w:rsidR="00431E91" w:rsidRPr="009C400D" w:rsidRDefault="00431E91" w:rsidP="00B4157A">
      <w:pPr>
        <w:numPr>
          <w:ilvl w:val="0"/>
          <w:numId w:val="14"/>
        </w:numPr>
        <w:rPr>
          <w:rFonts w:ascii="Arial" w:hAnsi="Arial" w:cs="Arial"/>
        </w:rPr>
      </w:pPr>
      <w:r w:rsidRPr="009C400D">
        <w:rPr>
          <w:rFonts w:ascii="Arial" w:hAnsi="Arial" w:cs="Arial"/>
        </w:rPr>
        <w:t>The school will have appropriate arrangements to moderate and validate teachers’ judgements</w:t>
      </w:r>
    </w:p>
    <w:p w:rsidR="00431E91" w:rsidRDefault="00431E91" w:rsidP="00E672C7">
      <w:pPr>
        <w:rPr>
          <w:rFonts w:ascii="Arial" w:hAnsi="Arial" w:cs="Arial"/>
        </w:rPr>
      </w:pPr>
    </w:p>
    <w:p w:rsidR="00431E91" w:rsidRDefault="00431E91" w:rsidP="00E672C7">
      <w:pPr>
        <w:rPr>
          <w:rFonts w:ascii="Arial" w:hAnsi="Arial" w:cs="Arial"/>
        </w:rPr>
      </w:pPr>
    </w:p>
    <w:p w:rsidR="00431E91" w:rsidRPr="009C400D" w:rsidRDefault="00431E91" w:rsidP="00E672C7">
      <w:pPr>
        <w:rPr>
          <w:rFonts w:ascii="Arial" w:hAnsi="Arial" w:cs="Arial"/>
        </w:rPr>
      </w:pPr>
    </w:p>
    <w:p w:rsidR="00431E91" w:rsidRPr="009C400D" w:rsidRDefault="003059F0" w:rsidP="00E672C7">
      <w:pPr>
        <w:rPr>
          <w:rFonts w:ascii="Arial" w:hAnsi="Arial" w:cs="Arial"/>
          <w:b/>
        </w:rPr>
      </w:pPr>
      <w:r>
        <w:rPr>
          <w:rFonts w:ascii="Arial" w:hAnsi="Arial" w:cs="Arial"/>
          <w:b/>
        </w:rPr>
        <w:t>11</w:t>
      </w:r>
      <w:r w:rsidR="00431E91" w:rsidRPr="009C400D">
        <w:rPr>
          <w:rFonts w:ascii="Arial" w:hAnsi="Arial" w:cs="Arial"/>
          <w:b/>
        </w:rPr>
        <w:t>) Teachers will use assessment information for the benefit of individual pupils and to refine future teaching and learning</w:t>
      </w:r>
    </w:p>
    <w:p w:rsidR="00431E91" w:rsidRPr="009C400D" w:rsidRDefault="003059F0" w:rsidP="00E672C7">
      <w:pPr>
        <w:numPr>
          <w:ilvl w:val="0"/>
          <w:numId w:val="15"/>
        </w:numPr>
        <w:rPr>
          <w:rFonts w:ascii="Arial" w:hAnsi="Arial" w:cs="Arial"/>
        </w:rPr>
      </w:pPr>
      <w:r>
        <w:rPr>
          <w:rFonts w:ascii="Arial" w:hAnsi="Arial" w:cs="Arial"/>
        </w:rPr>
        <w:t>Pupils will be informed</w:t>
      </w:r>
      <w:r w:rsidR="00431E91" w:rsidRPr="009C400D">
        <w:rPr>
          <w:rFonts w:ascii="Arial" w:hAnsi="Arial" w:cs="Arial"/>
        </w:rPr>
        <w:t xml:space="preserve"> on a regular basis about their progress and attainment</w:t>
      </w:r>
      <w:r w:rsidR="00931566">
        <w:rPr>
          <w:rFonts w:ascii="Arial" w:hAnsi="Arial" w:cs="Arial"/>
        </w:rPr>
        <w:t xml:space="preserve"> and the form teacher will discuss progress 4 times </w:t>
      </w:r>
      <w:r w:rsidR="00680431">
        <w:rPr>
          <w:rFonts w:ascii="Arial" w:hAnsi="Arial" w:cs="Arial"/>
        </w:rPr>
        <w:t xml:space="preserve">a year individually with the pupil across </w:t>
      </w:r>
      <w:r w:rsidR="00931566">
        <w:rPr>
          <w:rFonts w:ascii="Arial" w:hAnsi="Arial" w:cs="Arial"/>
        </w:rPr>
        <w:t>all subjects</w:t>
      </w:r>
      <w:r w:rsidR="00680431">
        <w:rPr>
          <w:rFonts w:ascii="Arial" w:hAnsi="Arial" w:cs="Arial"/>
        </w:rPr>
        <w:t xml:space="preserve"> studied. </w:t>
      </w:r>
    </w:p>
    <w:p w:rsidR="00431E91" w:rsidRPr="00931566" w:rsidRDefault="00931566" w:rsidP="00931566">
      <w:pPr>
        <w:numPr>
          <w:ilvl w:val="0"/>
          <w:numId w:val="15"/>
        </w:numPr>
        <w:rPr>
          <w:rFonts w:ascii="Arial" w:hAnsi="Arial" w:cs="Arial"/>
        </w:rPr>
      </w:pPr>
      <w:r>
        <w:rPr>
          <w:rFonts w:ascii="Arial" w:hAnsi="Arial" w:cs="Arial"/>
        </w:rPr>
        <w:t xml:space="preserve">Subject teachers and form teachers will engage </w:t>
      </w:r>
      <w:r w:rsidR="00431E91" w:rsidRPr="009C400D">
        <w:rPr>
          <w:rFonts w:ascii="Arial" w:hAnsi="Arial" w:cs="Arial"/>
        </w:rPr>
        <w:t xml:space="preserve"> pupils in appropriate dialogue about their progress and value their views</w:t>
      </w:r>
    </w:p>
    <w:p w:rsidR="00431E91" w:rsidRPr="009C400D" w:rsidRDefault="00431E91" w:rsidP="00E672C7">
      <w:pPr>
        <w:numPr>
          <w:ilvl w:val="0"/>
          <w:numId w:val="15"/>
        </w:numPr>
        <w:rPr>
          <w:rFonts w:ascii="Arial" w:hAnsi="Arial" w:cs="Arial"/>
        </w:rPr>
      </w:pPr>
      <w:r w:rsidRPr="009C400D">
        <w:rPr>
          <w:rFonts w:ascii="Arial" w:hAnsi="Arial" w:cs="Arial"/>
        </w:rPr>
        <w:t xml:space="preserve">Teachers will be committed to the importance of identifying next steps in learning </w:t>
      </w:r>
    </w:p>
    <w:p w:rsidR="00431E91" w:rsidRPr="009C400D" w:rsidRDefault="00431E91" w:rsidP="00E672C7">
      <w:pPr>
        <w:numPr>
          <w:ilvl w:val="0"/>
          <w:numId w:val="15"/>
        </w:numPr>
        <w:rPr>
          <w:rFonts w:ascii="Arial" w:hAnsi="Arial" w:cs="Arial"/>
        </w:rPr>
      </w:pPr>
      <w:r w:rsidRPr="009C400D">
        <w:rPr>
          <w:rFonts w:ascii="Arial" w:hAnsi="Arial" w:cs="Arial"/>
        </w:rPr>
        <w:t>Summaries and record will be used to:</w:t>
      </w:r>
    </w:p>
    <w:p w:rsidR="00431E91" w:rsidRPr="009C400D" w:rsidRDefault="00431E91" w:rsidP="00E5532A">
      <w:pPr>
        <w:numPr>
          <w:ilvl w:val="0"/>
          <w:numId w:val="15"/>
        </w:numPr>
        <w:rPr>
          <w:rFonts w:ascii="Arial" w:hAnsi="Arial" w:cs="Arial"/>
        </w:rPr>
      </w:pPr>
      <w:r w:rsidRPr="009C400D">
        <w:rPr>
          <w:rFonts w:ascii="Arial" w:hAnsi="Arial" w:cs="Arial"/>
        </w:rPr>
        <w:t>Periodically inform pupils</w:t>
      </w:r>
    </w:p>
    <w:p w:rsidR="00431E91" w:rsidRPr="009C400D" w:rsidRDefault="00431E91" w:rsidP="00E672C7">
      <w:pPr>
        <w:numPr>
          <w:ilvl w:val="0"/>
          <w:numId w:val="15"/>
        </w:numPr>
        <w:rPr>
          <w:rFonts w:ascii="Arial" w:hAnsi="Arial" w:cs="Arial"/>
        </w:rPr>
      </w:pPr>
      <w:r w:rsidRPr="009C400D">
        <w:rPr>
          <w:rFonts w:ascii="Arial" w:hAnsi="Arial" w:cs="Arial"/>
        </w:rPr>
        <w:t>Provide a basis for reporting to parents</w:t>
      </w:r>
    </w:p>
    <w:p w:rsidR="00431E91" w:rsidRPr="009C400D" w:rsidRDefault="00431E91" w:rsidP="00E672C7">
      <w:pPr>
        <w:numPr>
          <w:ilvl w:val="0"/>
          <w:numId w:val="15"/>
        </w:numPr>
        <w:rPr>
          <w:rFonts w:ascii="Arial" w:hAnsi="Arial" w:cs="Arial"/>
        </w:rPr>
      </w:pPr>
      <w:r w:rsidRPr="009C400D">
        <w:rPr>
          <w:rFonts w:ascii="Arial" w:hAnsi="Arial" w:cs="Arial"/>
        </w:rPr>
        <w:t>Foster continuity of and progression in learning from stage to stage</w:t>
      </w:r>
    </w:p>
    <w:p w:rsidR="00431E91" w:rsidRPr="009C400D" w:rsidRDefault="00431E91" w:rsidP="00E672C7">
      <w:pPr>
        <w:numPr>
          <w:ilvl w:val="0"/>
          <w:numId w:val="15"/>
        </w:numPr>
        <w:rPr>
          <w:rFonts w:ascii="Arial" w:hAnsi="Arial" w:cs="Arial"/>
        </w:rPr>
      </w:pPr>
      <w:r w:rsidRPr="009C400D">
        <w:rPr>
          <w:rFonts w:ascii="Arial" w:hAnsi="Arial" w:cs="Arial"/>
        </w:rPr>
        <w:t>Teachers will make full use of assessment information to evaluate the effectiveness of learning and teaching and inform future provision and progression</w:t>
      </w:r>
    </w:p>
    <w:p w:rsidR="00431E91" w:rsidRPr="009C400D" w:rsidRDefault="00431E91" w:rsidP="006C0DE1">
      <w:pPr>
        <w:rPr>
          <w:rFonts w:ascii="Arial" w:hAnsi="Arial" w:cs="Arial"/>
        </w:rPr>
      </w:pPr>
    </w:p>
    <w:p w:rsidR="00431E91" w:rsidRPr="009C400D" w:rsidRDefault="00431E91" w:rsidP="00E672C7">
      <w:pPr>
        <w:rPr>
          <w:rFonts w:ascii="Arial" w:hAnsi="Arial" w:cs="Arial"/>
        </w:rPr>
      </w:pPr>
    </w:p>
    <w:p w:rsidR="00431E91" w:rsidRPr="009C400D" w:rsidRDefault="00931566" w:rsidP="00E672C7">
      <w:pPr>
        <w:rPr>
          <w:rFonts w:ascii="Arial" w:hAnsi="Arial" w:cs="Arial"/>
          <w:b/>
        </w:rPr>
      </w:pPr>
      <w:r>
        <w:rPr>
          <w:rFonts w:ascii="Arial" w:hAnsi="Arial" w:cs="Arial"/>
          <w:b/>
        </w:rPr>
        <w:t>12</w:t>
      </w:r>
      <w:r w:rsidR="00431E91" w:rsidRPr="009C400D">
        <w:rPr>
          <w:rFonts w:ascii="Arial" w:hAnsi="Arial" w:cs="Arial"/>
          <w:b/>
        </w:rPr>
        <w:t>) The school will be accountable to parents and report effectively to them about each pupil’s progress</w:t>
      </w:r>
    </w:p>
    <w:p w:rsidR="00431E91" w:rsidRPr="009C400D" w:rsidRDefault="00431E91" w:rsidP="00E672C7">
      <w:pPr>
        <w:numPr>
          <w:ilvl w:val="0"/>
          <w:numId w:val="16"/>
        </w:numPr>
        <w:rPr>
          <w:rFonts w:ascii="Arial" w:hAnsi="Arial" w:cs="Arial"/>
        </w:rPr>
      </w:pPr>
      <w:r w:rsidRPr="009C400D">
        <w:rPr>
          <w:rFonts w:ascii="Arial" w:hAnsi="Arial" w:cs="Arial"/>
        </w:rPr>
        <w:t>The school will encourage parents to communicate on matters pertaining to their children’s progress</w:t>
      </w:r>
    </w:p>
    <w:p w:rsidR="00431E91" w:rsidRPr="009C400D" w:rsidRDefault="00431E91" w:rsidP="00E672C7">
      <w:pPr>
        <w:numPr>
          <w:ilvl w:val="0"/>
          <w:numId w:val="16"/>
        </w:numPr>
        <w:rPr>
          <w:rFonts w:ascii="Arial" w:hAnsi="Arial" w:cs="Arial"/>
        </w:rPr>
      </w:pPr>
      <w:r w:rsidRPr="009C400D">
        <w:rPr>
          <w:rFonts w:ascii="Arial" w:hAnsi="Arial" w:cs="Arial"/>
        </w:rPr>
        <w:t xml:space="preserve">Opportunities to consult with teachers will be readily available </w:t>
      </w:r>
    </w:p>
    <w:p w:rsidR="00431E91" w:rsidRPr="009C400D" w:rsidRDefault="00431E91" w:rsidP="00E672C7">
      <w:pPr>
        <w:numPr>
          <w:ilvl w:val="0"/>
          <w:numId w:val="16"/>
        </w:numPr>
        <w:rPr>
          <w:rFonts w:ascii="Arial" w:hAnsi="Arial" w:cs="Arial"/>
        </w:rPr>
      </w:pPr>
      <w:r w:rsidRPr="009C400D">
        <w:rPr>
          <w:rFonts w:ascii="Arial" w:hAnsi="Arial" w:cs="Arial"/>
        </w:rPr>
        <w:t>Formal occasions will be well organised and all arrangements  communicated clearly</w:t>
      </w:r>
    </w:p>
    <w:p w:rsidR="00431E91" w:rsidRPr="009C400D" w:rsidRDefault="00431E91" w:rsidP="001C1C7B">
      <w:pPr>
        <w:numPr>
          <w:ilvl w:val="0"/>
          <w:numId w:val="16"/>
        </w:numPr>
        <w:rPr>
          <w:rFonts w:ascii="Arial" w:hAnsi="Arial" w:cs="Arial"/>
        </w:rPr>
      </w:pPr>
      <w:r w:rsidRPr="009C400D">
        <w:rPr>
          <w:rFonts w:ascii="Arial" w:hAnsi="Arial" w:cs="Arial"/>
        </w:rPr>
        <w:t>Written reports to parents will be in a helpful format, which avoids undue focussing on pupils’ attitude; provide clear information and details of how each pupil is progressing; cover all aspects of the curriculum, including personal and social development; and indicate the next stages in each pupil’s learning</w:t>
      </w:r>
    </w:p>
    <w:p w:rsidR="00431E91" w:rsidRPr="009C400D" w:rsidRDefault="00431E91" w:rsidP="00E672C7">
      <w:pPr>
        <w:numPr>
          <w:ilvl w:val="0"/>
          <w:numId w:val="16"/>
        </w:numPr>
        <w:rPr>
          <w:rFonts w:ascii="Arial" w:hAnsi="Arial" w:cs="Arial"/>
        </w:rPr>
      </w:pPr>
      <w:r w:rsidRPr="009C400D">
        <w:rPr>
          <w:rFonts w:ascii="Arial" w:hAnsi="Arial" w:cs="Arial"/>
        </w:rPr>
        <w:t>Parents are encouraged to respond to these reports</w:t>
      </w:r>
    </w:p>
    <w:p w:rsidR="00431E91" w:rsidRPr="009C400D" w:rsidRDefault="00431E91" w:rsidP="00E672C7">
      <w:pPr>
        <w:numPr>
          <w:ilvl w:val="0"/>
          <w:numId w:val="16"/>
        </w:numPr>
        <w:rPr>
          <w:rFonts w:ascii="Arial" w:hAnsi="Arial" w:cs="Arial"/>
        </w:rPr>
      </w:pPr>
      <w:r w:rsidRPr="009C400D">
        <w:rPr>
          <w:rFonts w:ascii="Arial" w:hAnsi="Arial" w:cs="Arial"/>
        </w:rPr>
        <w:t xml:space="preserve">Parents’ views and enquiries about their child’s attainment and progress will considered promptly and carefully </w:t>
      </w:r>
    </w:p>
    <w:p w:rsidR="00431E91" w:rsidRPr="009C400D" w:rsidRDefault="00431E91" w:rsidP="00E672C7">
      <w:pPr>
        <w:numPr>
          <w:ilvl w:val="0"/>
          <w:numId w:val="16"/>
        </w:numPr>
        <w:rPr>
          <w:rFonts w:ascii="Arial" w:hAnsi="Arial" w:cs="Arial"/>
        </w:rPr>
      </w:pPr>
      <w:r w:rsidRPr="009C400D">
        <w:rPr>
          <w:rFonts w:ascii="Arial" w:hAnsi="Arial" w:cs="Arial"/>
        </w:rPr>
        <w:t>The school will provide an effective response to such views and enquiries and facilitate feedback</w:t>
      </w:r>
    </w:p>
    <w:p w:rsidR="00431E91" w:rsidRDefault="00431E91" w:rsidP="006C0DE1">
      <w:pPr>
        <w:rPr>
          <w:rFonts w:ascii="Arial" w:hAnsi="Arial" w:cs="Arial"/>
        </w:rPr>
      </w:pPr>
    </w:p>
    <w:p w:rsidR="00431E91" w:rsidRDefault="00431E91" w:rsidP="006C0DE1">
      <w:pPr>
        <w:rPr>
          <w:rFonts w:ascii="Arial" w:hAnsi="Arial" w:cs="Arial"/>
        </w:rPr>
      </w:pPr>
    </w:p>
    <w:p w:rsidR="00431E91" w:rsidRDefault="00431E91" w:rsidP="006C0DE1">
      <w:pPr>
        <w:rPr>
          <w:rFonts w:ascii="Arial" w:hAnsi="Arial" w:cs="Arial"/>
        </w:rPr>
      </w:pPr>
    </w:p>
    <w:p w:rsidR="00431E91" w:rsidRDefault="00431E91" w:rsidP="006C0DE1">
      <w:pPr>
        <w:rPr>
          <w:rFonts w:ascii="Arial" w:hAnsi="Arial" w:cs="Arial"/>
        </w:rPr>
      </w:pPr>
    </w:p>
    <w:p w:rsidR="00431E91" w:rsidRDefault="00431E91" w:rsidP="006C0DE1">
      <w:pPr>
        <w:rPr>
          <w:rFonts w:ascii="Arial" w:hAnsi="Arial" w:cs="Arial"/>
        </w:rPr>
      </w:pPr>
    </w:p>
    <w:p w:rsidR="00431E91" w:rsidRDefault="00431E91" w:rsidP="006C0DE1">
      <w:pPr>
        <w:rPr>
          <w:rFonts w:ascii="Arial" w:hAnsi="Arial" w:cs="Arial"/>
        </w:rPr>
      </w:pPr>
    </w:p>
    <w:p w:rsidR="00431E91" w:rsidRDefault="00431E91" w:rsidP="006C0DE1">
      <w:pPr>
        <w:rPr>
          <w:rFonts w:ascii="Arial" w:hAnsi="Arial" w:cs="Arial"/>
        </w:rPr>
      </w:pPr>
    </w:p>
    <w:p w:rsidR="00431E91" w:rsidRDefault="00431E91" w:rsidP="006C0DE1">
      <w:pPr>
        <w:rPr>
          <w:rFonts w:ascii="Arial" w:hAnsi="Arial" w:cs="Arial"/>
        </w:rPr>
      </w:pPr>
    </w:p>
    <w:p w:rsidR="00431E91" w:rsidRDefault="00431E91" w:rsidP="006C0DE1">
      <w:pPr>
        <w:rPr>
          <w:rFonts w:ascii="Arial" w:hAnsi="Arial" w:cs="Arial"/>
        </w:rPr>
      </w:pPr>
    </w:p>
    <w:p w:rsidR="00431E91" w:rsidRDefault="00431E91" w:rsidP="006C0DE1">
      <w:pPr>
        <w:rPr>
          <w:rFonts w:ascii="Arial" w:hAnsi="Arial" w:cs="Arial"/>
        </w:rPr>
      </w:pPr>
    </w:p>
    <w:p w:rsidR="00431E91" w:rsidRPr="009C400D" w:rsidRDefault="00431E91" w:rsidP="006C0DE1">
      <w:pPr>
        <w:rPr>
          <w:rFonts w:ascii="Arial" w:hAnsi="Arial" w:cs="Arial"/>
        </w:rPr>
      </w:pPr>
    </w:p>
    <w:p w:rsidR="00431E91" w:rsidRPr="009C400D" w:rsidRDefault="00931566" w:rsidP="00931566">
      <w:pPr>
        <w:ind w:left="360"/>
        <w:rPr>
          <w:rFonts w:ascii="Arial" w:hAnsi="Arial" w:cs="Arial"/>
          <w:b/>
        </w:rPr>
      </w:pPr>
      <w:r>
        <w:rPr>
          <w:rFonts w:ascii="Arial" w:hAnsi="Arial" w:cs="Arial"/>
          <w:b/>
        </w:rPr>
        <w:lastRenderedPageBreak/>
        <w:t>13)</w:t>
      </w:r>
      <w:r w:rsidR="00431E91" w:rsidRPr="009C400D">
        <w:rPr>
          <w:rFonts w:ascii="Arial" w:hAnsi="Arial" w:cs="Arial"/>
          <w:b/>
        </w:rPr>
        <w:t>The school will foster meaningful contacts with the wider</w:t>
      </w:r>
    </w:p>
    <w:p w:rsidR="00431E91" w:rsidRPr="009C400D" w:rsidRDefault="00431E91" w:rsidP="007568C7">
      <w:pPr>
        <w:rPr>
          <w:rFonts w:ascii="Arial" w:hAnsi="Arial" w:cs="Arial"/>
          <w:b/>
        </w:rPr>
      </w:pPr>
      <w:r w:rsidRPr="009C400D">
        <w:rPr>
          <w:rFonts w:ascii="Arial" w:hAnsi="Arial" w:cs="Arial"/>
          <w:b/>
        </w:rPr>
        <w:t xml:space="preserve">    community</w:t>
      </w:r>
    </w:p>
    <w:p w:rsidR="00431E91" w:rsidRPr="009C400D" w:rsidRDefault="00431E91" w:rsidP="006C0DE1">
      <w:pPr>
        <w:numPr>
          <w:ilvl w:val="0"/>
          <w:numId w:val="18"/>
        </w:numPr>
        <w:rPr>
          <w:rFonts w:ascii="Arial" w:hAnsi="Arial" w:cs="Arial"/>
        </w:rPr>
      </w:pPr>
      <w:r w:rsidRPr="009C400D">
        <w:rPr>
          <w:rFonts w:ascii="Arial" w:hAnsi="Arial" w:cs="Arial"/>
        </w:rPr>
        <w:t>The school will liaise and co-operate with relevant bodies at a local level to ensure that the curriculum (teaching and learning) of the school is relevant to, informs and is informed by the needs of the wider community and the pupils drawn from the same.</w:t>
      </w:r>
    </w:p>
    <w:p w:rsidR="00431E91" w:rsidRPr="009C400D" w:rsidRDefault="00431E91" w:rsidP="00504825">
      <w:pPr>
        <w:rPr>
          <w:rFonts w:ascii="Arial" w:hAnsi="Arial" w:cs="Arial"/>
        </w:rPr>
      </w:pPr>
    </w:p>
    <w:p w:rsidR="00431E91" w:rsidRPr="009C400D" w:rsidRDefault="00431E91" w:rsidP="00504825">
      <w:pPr>
        <w:rPr>
          <w:rFonts w:ascii="Arial" w:hAnsi="Arial" w:cs="Arial"/>
        </w:rPr>
      </w:pPr>
    </w:p>
    <w:p w:rsidR="00431E91" w:rsidRPr="009C400D" w:rsidRDefault="00431E91" w:rsidP="00504825">
      <w:pPr>
        <w:rPr>
          <w:rFonts w:ascii="Arial" w:hAnsi="Arial" w:cs="Arial"/>
        </w:rPr>
      </w:pPr>
    </w:p>
    <w:p w:rsidR="00431E91" w:rsidRPr="009C400D" w:rsidRDefault="00431E91" w:rsidP="00504825">
      <w:pPr>
        <w:rPr>
          <w:rFonts w:ascii="Arial" w:hAnsi="Arial" w:cs="Arial"/>
        </w:rPr>
      </w:pPr>
      <w:r w:rsidRPr="009C400D">
        <w:rPr>
          <w:rFonts w:ascii="Arial" w:hAnsi="Arial" w:cs="Arial"/>
        </w:rPr>
        <w:t>It is anticipated that the principles and values will apply in all learning situations associated with school life this to include activities referred to as extra-curricular and/ or extended schooling</w:t>
      </w:r>
    </w:p>
    <w:p w:rsidR="00431E91" w:rsidRPr="009C400D" w:rsidRDefault="00431E91" w:rsidP="00A95E63">
      <w:pPr>
        <w:rPr>
          <w:rFonts w:ascii="Arial" w:hAnsi="Arial" w:cs="Arial"/>
        </w:rPr>
      </w:pPr>
    </w:p>
    <w:p w:rsidR="00431E91" w:rsidRPr="009C400D" w:rsidRDefault="00431E91" w:rsidP="00A95E63">
      <w:pPr>
        <w:rPr>
          <w:rFonts w:ascii="Arial" w:hAnsi="Arial" w:cs="Arial"/>
        </w:rPr>
      </w:pPr>
    </w:p>
    <w:p w:rsidR="00431E91" w:rsidRPr="009C400D" w:rsidRDefault="00431E91" w:rsidP="00A95E63">
      <w:pPr>
        <w:rPr>
          <w:rFonts w:ascii="Arial" w:hAnsi="Arial" w:cs="Arial"/>
        </w:rPr>
      </w:pPr>
    </w:p>
    <w:p w:rsidR="00431E91" w:rsidRPr="009C400D" w:rsidRDefault="00431E91" w:rsidP="00A95E63">
      <w:pPr>
        <w:rPr>
          <w:rFonts w:ascii="Arial" w:hAnsi="Arial" w:cs="Arial"/>
        </w:rPr>
      </w:pPr>
    </w:p>
    <w:p w:rsidR="00431E91" w:rsidRPr="009C400D" w:rsidRDefault="00431E91" w:rsidP="00A95E63">
      <w:pPr>
        <w:rPr>
          <w:rFonts w:ascii="Arial" w:hAnsi="Arial" w:cs="Arial"/>
        </w:rPr>
      </w:pPr>
    </w:p>
    <w:p w:rsidR="00431E91" w:rsidRPr="009C400D" w:rsidRDefault="00431E91" w:rsidP="00A95E63">
      <w:pPr>
        <w:rPr>
          <w:rFonts w:ascii="Arial" w:hAnsi="Arial" w:cs="Arial"/>
        </w:rPr>
      </w:pPr>
    </w:p>
    <w:p w:rsidR="00431E91" w:rsidRPr="009C400D" w:rsidRDefault="00431E91" w:rsidP="00A95E63">
      <w:pPr>
        <w:rPr>
          <w:rFonts w:ascii="Arial" w:hAnsi="Arial" w:cs="Arial"/>
        </w:rPr>
      </w:pPr>
    </w:p>
    <w:p w:rsidR="00431E91" w:rsidRPr="009C400D" w:rsidRDefault="00431E91" w:rsidP="00A95E63">
      <w:pPr>
        <w:rPr>
          <w:rFonts w:ascii="Arial" w:hAnsi="Arial" w:cs="Arial"/>
        </w:rPr>
      </w:pPr>
    </w:p>
    <w:p w:rsidR="00431E91" w:rsidRPr="009C400D" w:rsidRDefault="00431E91" w:rsidP="00A95E63">
      <w:pPr>
        <w:rPr>
          <w:rFonts w:ascii="Arial" w:hAnsi="Arial" w:cs="Arial"/>
        </w:rPr>
      </w:pPr>
    </w:p>
    <w:p w:rsidR="00431E91" w:rsidRPr="009C400D" w:rsidRDefault="00431E91" w:rsidP="00A95E63">
      <w:pPr>
        <w:rPr>
          <w:rFonts w:ascii="Arial" w:hAnsi="Arial" w:cs="Arial"/>
        </w:rPr>
      </w:pPr>
    </w:p>
    <w:p w:rsidR="00431E91" w:rsidRPr="009C400D" w:rsidRDefault="00431E91" w:rsidP="00A95E63">
      <w:pPr>
        <w:rPr>
          <w:rFonts w:ascii="Arial" w:hAnsi="Arial" w:cs="Arial"/>
        </w:rPr>
      </w:pPr>
    </w:p>
    <w:p w:rsidR="00431E91" w:rsidRPr="009C400D" w:rsidRDefault="00431E91" w:rsidP="00A95E63">
      <w:pPr>
        <w:rPr>
          <w:rFonts w:ascii="Arial" w:hAnsi="Arial" w:cs="Arial"/>
        </w:rPr>
      </w:pPr>
    </w:p>
    <w:p w:rsidR="00431E91" w:rsidRPr="009C400D" w:rsidRDefault="00431E91" w:rsidP="00A95E63">
      <w:pPr>
        <w:rPr>
          <w:rFonts w:ascii="Arial" w:hAnsi="Arial" w:cs="Arial"/>
        </w:rPr>
      </w:pPr>
    </w:p>
    <w:p w:rsidR="00431E91" w:rsidRPr="009C400D" w:rsidRDefault="00431E91" w:rsidP="00A95E63">
      <w:pPr>
        <w:rPr>
          <w:rFonts w:ascii="Arial" w:hAnsi="Arial" w:cs="Arial"/>
        </w:rPr>
      </w:pPr>
    </w:p>
    <w:p w:rsidR="00431E91" w:rsidRPr="009C400D" w:rsidRDefault="00431E91" w:rsidP="00A95E63">
      <w:pPr>
        <w:rPr>
          <w:rFonts w:ascii="Arial" w:hAnsi="Arial" w:cs="Arial"/>
        </w:rPr>
      </w:pPr>
    </w:p>
    <w:p w:rsidR="00431E91" w:rsidRPr="009C400D" w:rsidRDefault="00431E91" w:rsidP="00A95E63">
      <w:pPr>
        <w:rPr>
          <w:rFonts w:ascii="Arial" w:hAnsi="Arial" w:cs="Arial"/>
        </w:rPr>
      </w:pPr>
    </w:p>
    <w:p w:rsidR="00431E91" w:rsidRPr="009C400D" w:rsidRDefault="00431E91" w:rsidP="00A95E63">
      <w:pPr>
        <w:rPr>
          <w:rFonts w:ascii="Arial" w:hAnsi="Arial" w:cs="Arial"/>
        </w:rPr>
      </w:pPr>
    </w:p>
    <w:p w:rsidR="00431E91" w:rsidRPr="009C400D" w:rsidRDefault="00431E91" w:rsidP="00A95E63">
      <w:pPr>
        <w:rPr>
          <w:rFonts w:ascii="Arial" w:hAnsi="Arial" w:cs="Arial"/>
        </w:rPr>
      </w:pPr>
    </w:p>
    <w:p w:rsidR="00431E91" w:rsidRPr="009C400D" w:rsidRDefault="009606F3" w:rsidP="00504825">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S Wilson  ( VP)Jan 2016 to be reviewed Jan 2017 by SWilson</w:t>
      </w:r>
    </w:p>
    <w:sectPr w:rsidR="00431E91" w:rsidRPr="009C400D" w:rsidSect="00431E91">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91" w:rsidRDefault="00431E91">
      <w:r>
        <w:separator/>
      </w:r>
    </w:p>
  </w:endnote>
  <w:endnote w:type="continuationSeparator" w:id="0">
    <w:p w:rsidR="00431E91" w:rsidRDefault="0043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91" w:rsidRDefault="007A08B9" w:rsidP="002342A4">
    <w:pPr>
      <w:pStyle w:val="Footer"/>
      <w:framePr w:wrap="around" w:vAnchor="text" w:hAnchor="margin" w:xAlign="right" w:y="1"/>
      <w:rPr>
        <w:rStyle w:val="PageNumber"/>
      </w:rPr>
    </w:pPr>
    <w:r>
      <w:rPr>
        <w:rStyle w:val="PageNumber"/>
      </w:rPr>
      <w:fldChar w:fldCharType="begin"/>
    </w:r>
    <w:r w:rsidR="00431E91">
      <w:rPr>
        <w:rStyle w:val="PageNumber"/>
      </w:rPr>
      <w:instrText xml:space="preserve">PAGE  </w:instrText>
    </w:r>
    <w:r>
      <w:rPr>
        <w:rStyle w:val="PageNumber"/>
      </w:rPr>
      <w:fldChar w:fldCharType="end"/>
    </w:r>
  </w:p>
  <w:p w:rsidR="00431E91" w:rsidRDefault="00431E91" w:rsidP="002342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91" w:rsidRDefault="007A08B9" w:rsidP="002342A4">
    <w:pPr>
      <w:pStyle w:val="Footer"/>
      <w:framePr w:wrap="around" w:vAnchor="text" w:hAnchor="margin" w:xAlign="right" w:y="1"/>
      <w:rPr>
        <w:rStyle w:val="PageNumber"/>
      </w:rPr>
    </w:pPr>
    <w:r>
      <w:rPr>
        <w:rStyle w:val="PageNumber"/>
      </w:rPr>
      <w:fldChar w:fldCharType="begin"/>
    </w:r>
    <w:r w:rsidR="00431E91">
      <w:rPr>
        <w:rStyle w:val="PageNumber"/>
      </w:rPr>
      <w:instrText xml:space="preserve">PAGE  </w:instrText>
    </w:r>
    <w:r>
      <w:rPr>
        <w:rStyle w:val="PageNumber"/>
      </w:rPr>
      <w:fldChar w:fldCharType="separate"/>
    </w:r>
    <w:r w:rsidR="00076F21">
      <w:rPr>
        <w:rStyle w:val="PageNumber"/>
        <w:noProof/>
      </w:rPr>
      <w:t>1</w:t>
    </w:r>
    <w:r>
      <w:rPr>
        <w:rStyle w:val="PageNumber"/>
      </w:rPr>
      <w:fldChar w:fldCharType="end"/>
    </w:r>
  </w:p>
  <w:p w:rsidR="00431E91" w:rsidRPr="009C400D" w:rsidRDefault="00431E91" w:rsidP="002342A4">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91" w:rsidRDefault="00431E91">
      <w:r>
        <w:separator/>
      </w:r>
    </w:p>
  </w:footnote>
  <w:footnote w:type="continuationSeparator" w:id="0">
    <w:p w:rsidR="00431E91" w:rsidRDefault="00431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91" w:rsidRDefault="00DD24BA" w:rsidP="009C400D">
    <w:pPr>
      <w:pStyle w:val="Header"/>
      <w:jc w:val="right"/>
    </w:pPr>
    <w:r>
      <w:rPr>
        <w:noProof/>
      </w:rPr>
      <w:drawing>
        <wp:inline distT="0" distB="0" distL="0" distR="0">
          <wp:extent cx="635000" cy="812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812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D4B"/>
    <w:multiLevelType w:val="hybridMultilevel"/>
    <w:tmpl w:val="B2D629F8"/>
    <w:lvl w:ilvl="0" w:tplc="24DC873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203630"/>
    <w:multiLevelType w:val="hybridMultilevel"/>
    <w:tmpl w:val="C6C4E22E"/>
    <w:lvl w:ilvl="0" w:tplc="24DC873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AC2B93"/>
    <w:multiLevelType w:val="hybridMultilevel"/>
    <w:tmpl w:val="82AC8F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E61AA"/>
    <w:multiLevelType w:val="hybridMultilevel"/>
    <w:tmpl w:val="EE7EDA04"/>
    <w:lvl w:ilvl="0" w:tplc="24DC873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3347C6"/>
    <w:multiLevelType w:val="hybridMultilevel"/>
    <w:tmpl w:val="88861BE6"/>
    <w:lvl w:ilvl="0" w:tplc="24DC873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395947"/>
    <w:multiLevelType w:val="hybridMultilevel"/>
    <w:tmpl w:val="79705C56"/>
    <w:lvl w:ilvl="0" w:tplc="24DC873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756931"/>
    <w:multiLevelType w:val="hybridMultilevel"/>
    <w:tmpl w:val="817C19C8"/>
    <w:lvl w:ilvl="0" w:tplc="24DC873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nsid w:val="386B1D5D"/>
    <w:multiLevelType w:val="hybridMultilevel"/>
    <w:tmpl w:val="7D3AA20C"/>
    <w:lvl w:ilvl="0" w:tplc="24DC873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3DC213F"/>
    <w:multiLevelType w:val="hybridMultilevel"/>
    <w:tmpl w:val="270A27EC"/>
    <w:lvl w:ilvl="0" w:tplc="24DC873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B693953"/>
    <w:multiLevelType w:val="hybridMultilevel"/>
    <w:tmpl w:val="C7AC8B62"/>
    <w:lvl w:ilvl="0" w:tplc="24DC8734">
      <w:start w:val="1"/>
      <w:numFmt w:val="bullet"/>
      <w:lvlText w:val=""/>
      <w:lvlJc w:val="left"/>
      <w:pPr>
        <w:tabs>
          <w:tab w:val="num" w:pos="1160"/>
        </w:tabs>
        <w:ind w:left="1160" w:hanging="360"/>
      </w:pPr>
      <w:rPr>
        <w:rFonts w:ascii="Symbol" w:hAnsi="Symbol" w:hint="default"/>
        <w:color w:val="auto"/>
      </w:rPr>
    </w:lvl>
    <w:lvl w:ilvl="1" w:tplc="08090003" w:tentative="1">
      <w:start w:val="1"/>
      <w:numFmt w:val="bullet"/>
      <w:lvlText w:val="o"/>
      <w:lvlJc w:val="left"/>
      <w:pPr>
        <w:tabs>
          <w:tab w:val="num" w:pos="1520"/>
        </w:tabs>
        <w:ind w:left="1520" w:hanging="360"/>
      </w:pPr>
      <w:rPr>
        <w:rFonts w:ascii="Courier New" w:hAnsi="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0">
    <w:nsid w:val="4D9645C8"/>
    <w:multiLevelType w:val="hybridMultilevel"/>
    <w:tmpl w:val="940E73C4"/>
    <w:lvl w:ilvl="0" w:tplc="24DC8734">
      <w:start w:val="1"/>
      <w:numFmt w:val="bullet"/>
      <w:lvlText w:val=""/>
      <w:lvlJc w:val="left"/>
      <w:pPr>
        <w:tabs>
          <w:tab w:val="num" w:pos="1160"/>
        </w:tabs>
        <w:ind w:left="1160" w:hanging="360"/>
      </w:pPr>
      <w:rPr>
        <w:rFonts w:ascii="Symbol" w:hAnsi="Symbol" w:hint="default"/>
        <w:color w:val="auto"/>
      </w:rPr>
    </w:lvl>
    <w:lvl w:ilvl="1" w:tplc="08090003" w:tentative="1">
      <w:start w:val="1"/>
      <w:numFmt w:val="bullet"/>
      <w:lvlText w:val="o"/>
      <w:lvlJc w:val="left"/>
      <w:pPr>
        <w:tabs>
          <w:tab w:val="num" w:pos="1520"/>
        </w:tabs>
        <w:ind w:left="1520" w:hanging="360"/>
      </w:pPr>
      <w:rPr>
        <w:rFonts w:ascii="Courier New" w:hAnsi="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1">
    <w:nsid w:val="50FC2396"/>
    <w:multiLevelType w:val="hybridMultilevel"/>
    <w:tmpl w:val="DC380148"/>
    <w:lvl w:ilvl="0" w:tplc="24DC873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197D10"/>
    <w:multiLevelType w:val="hybridMultilevel"/>
    <w:tmpl w:val="555AAF10"/>
    <w:lvl w:ilvl="0" w:tplc="24DC873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nsid w:val="572208DF"/>
    <w:multiLevelType w:val="hybridMultilevel"/>
    <w:tmpl w:val="0E927C2A"/>
    <w:lvl w:ilvl="0" w:tplc="24DC873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nsid w:val="589231C7"/>
    <w:multiLevelType w:val="hybridMultilevel"/>
    <w:tmpl w:val="B0BA6CCA"/>
    <w:lvl w:ilvl="0" w:tplc="24DC873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CFD2168"/>
    <w:multiLevelType w:val="hybridMultilevel"/>
    <w:tmpl w:val="38BCF73A"/>
    <w:lvl w:ilvl="0" w:tplc="D76E19E8">
      <w:start w:val="14"/>
      <w:numFmt w:val="decimal"/>
      <w:lvlText w:val="%1)"/>
      <w:lvlJc w:val="left"/>
      <w:pPr>
        <w:tabs>
          <w:tab w:val="num" w:pos="1065"/>
        </w:tabs>
        <w:ind w:left="1065" w:hanging="7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6B707CE7"/>
    <w:multiLevelType w:val="hybridMultilevel"/>
    <w:tmpl w:val="D708FB92"/>
    <w:lvl w:ilvl="0" w:tplc="24DC873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C775110"/>
    <w:multiLevelType w:val="hybridMultilevel"/>
    <w:tmpl w:val="0CD80B58"/>
    <w:lvl w:ilvl="0" w:tplc="24DC873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E383A45"/>
    <w:multiLevelType w:val="hybridMultilevel"/>
    <w:tmpl w:val="4B00B736"/>
    <w:lvl w:ilvl="0" w:tplc="24DC873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2600FF2"/>
    <w:multiLevelType w:val="hybridMultilevel"/>
    <w:tmpl w:val="D6C4AB54"/>
    <w:lvl w:ilvl="0" w:tplc="24DC873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6"/>
  </w:num>
  <w:num w:numId="4">
    <w:abstractNumId w:val="9"/>
  </w:num>
  <w:num w:numId="5">
    <w:abstractNumId w:val="0"/>
  </w:num>
  <w:num w:numId="6">
    <w:abstractNumId w:val="8"/>
  </w:num>
  <w:num w:numId="7">
    <w:abstractNumId w:val="19"/>
  </w:num>
  <w:num w:numId="8">
    <w:abstractNumId w:val="6"/>
  </w:num>
  <w:num w:numId="9">
    <w:abstractNumId w:val="7"/>
  </w:num>
  <w:num w:numId="10">
    <w:abstractNumId w:val="4"/>
  </w:num>
  <w:num w:numId="11">
    <w:abstractNumId w:val="11"/>
  </w:num>
  <w:num w:numId="12">
    <w:abstractNumId w:val="3"/>
  </w:num>
  <w:num w:numId="13">
    <w:abstractNumId w:val="5"/>
  </w:num>
  <w:num w:numId="14">
    <w:abstractNumId w:val="14"/>
  </w:num>
  <w:num w:numId="15">
    <w:abstractNumId w:val="1"/>
  </w:num>
  <w:num w:numId="16">
    <w:abstractNumId w:val="17"/>
  </w:num>
  <w:num w:numId="17">
    <w:abstractNumId w:val="10"/>
  </w:num>
  <w:num w:numId="18">
    <w:abstractNumId w:val="18"/>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36"/>
    <w:rsid w:val="00004929"/>
    <w:rsid w:val="00076F21"/>
    <w:rsid w:val="000A57D7"/>
    <w:rsid w:val="000B7E13"/>
    <w:rsid w:val="001A6CD1"/>
    <w:rsid w:val="001C1C7B"/>
    <w:rsid w:val="001C6536"/>
    <w:rsid w:val="002060A9"/>
    <w:rsid w:val="002342A4"/>
    <w:rsid w:val="00265B1F"/>
    <w:rsid w:val="00277695"/>
    <w:rsid w:val="002B3C80"/>
    <w:rsid w:val="003059F0"/>
    <w:rsid w:val="003874ED"/>
    <w:rsid w:val="00405E36"/>
    <w:rsid w:val="00431E91"/>
    <w:rsid w:val="00482633"/>
    <w:rsid w:val="004931EB"/>
    <w:rsid w:val="00495104"/>
    <w:rsid w:val="004A33E9"/>
    <w:rsid w:val="00504825"/>
    <w:rsid w:val="005053AB"/>
    <w:rsid w:val="005E42C9"/>
    <w:rsid w:val="00652C8D"/>
    <w:rsid w:val="00680431"/>
    <w:rsid w:val="006C0DE1"/>
    <w:rsid w:val="007559B8"/>
    <w:rsid w:val="007568C7"/>
    <w:rsid w:val="007851BB"/>
    <w:rsid w:val="00797762"/>
    <w:rsid w:val="007A08B9"/>
    <w:rsid w:val="008B5409"/>
    <w:rsid w:val="009133C6"/>
    <w:rsid w:val="00931566"/>
    <w:rsid w:val="009606F3"/>
    <w:rsid w:val="009C400D"/>
    <w:rsid w:val="009F202F"/>
    <w:rsid w:val="009F668D"/>
    <w:rsid w:val="00A1375E"/>
    <w:rsid w:val="00A95E63"/>
    <w:rsid w:val="00B4157A"/>
    <w:rsid w:val="00B52525"/>
    <w:rsid w:val="00B936AD"/>
    <w:rsid w:val="00CF7BCE"/>
    <w:rsid w:val="00D92F0C"/>
    <w:rsid w:val="00DD24BA"/>
    <w:rsid w:val="00E5532A"/>
    <w:rsid w:val="00E672C7"/>
    <w:rsid w:val="00EF014A"/>
    <w:rsid w:val="00F004C7"/>
    <w:rsid w:val="00F2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8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536"/>
    <w:pPr>
      <w:tabs>
        <w:tab w:val="center" w:pos="4153"/>
        <w:tab w:val="right" w:pos="8306"/>
      </w:tabs>
    </w:pPr>
  </w:style>
  <w:style w:type="character" w:customStyle="1" w:styleId="HeaderChar">
    <w:name w:val="Header Char"/>
    <w:basedOn w:val="DefaultParagraphFont"/>
    <w:link w:val="Header"/>
    <w:uiPriority w:val="99"/>
    <w:semiHidden/>
    <w:rsid w:val="00C00CF3"/>
    <w:rPr>
      <w:sz w:val="24"/>
      <w:szCs w:val="24"/>
    </w:rPr>
  </w:style>
  <w:style w:type="paragraph" w:styleId="Footer">
    <w:name w:val="footer"/>
    <w:basedOn w:val="Normal"/>
    <w:link w:val="FooterChar"/>
    <w:uiPriority w:val="99"/>
    <w:rsid w:val="001C6536"/>
    <w:pPr>
      <w:tabs>
        <w:tab w:val="center" w:pos="4153"/>
        <w:tab w:val="right" w:pos="8306"/>
      </w:tabs>
    </w:pPr>
  </w:style>
  <w:style w:type="character" w:customStyle="1" w:styleId="FooterChar">
    <w:name w:val="Footer Char"/>
    <w:basedOn w:val="DefaultParagraphFont"/>
    <w:link w:val="Footer"/>
    <w:uiPriority w:val="99"/>
    <w:semiHidden/>
    <w:rsid w:val="00C00CF3"/>
    <w:rPr>
      <w:sz w:val="24"/>
      <w:szCs w:val="24"/>
    </w:rPr>
  </w:style>
  <w:style w:type="character" w:styleId="PageNumber">
    <w:name w:val="page number"/>
    <w:basedOn w:val="DefaultParagraphFont"/>
    <w:uiPriority w:val="99"/>
    <w:rsid w:val="002342A4"/>
    <w:rPr>
      <w:rFonts w:cs="Times New Roman"/>
    </w:rPr>
  </w:style>
  <w:style w:type="paragraph" w:styleId="BalloonText">
    <w:name w:val="Balloon Text"/>
    <w:basedOn w:val="Normal"/>
    <w:link w:val="BalloonTextChar"/>
    <w:rsid w:val="00405E36"/>
    <w:rPr>
      <w:rFonts w:ascii="Tahoma" w:hAnsi="Tahoma" w:cs="Tahoma"/>
      <w:sz w:val="16"/>
      <w:szCs w:val="16"/>
    </w:rPr>
  </w:style>
  <w:style w:type="character" w:customStyle="1" w:styleId="BalloonTextChar">
    <w:name w:val="Balloon Text Char"/>
    <w:basedOn w:val="DefaultParagraphFont"/>
    <w:link w:val="BalloonText"/>
    <w:rsid w:val="00405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8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536"/>
    <w:pPr>
      <w:tabs>
        <w:tab w:val="center" w:pos="4153"/>
        <w:tab w:val="right" w:pos="8306"/>
      </w:tabs>
    </w:pPr>
  </w:style>
  <w:style w:type="character" w:customStyle="1" w:styleId="HeaderChar">
    <w:name w:val="Header Char"/>
    <w:basedOn w:val="DefaultParagraphFont"/>
    <w:link w:val="Header"/>
    <w:uiPriority w:val="99"/>
    <w:semiHidden/>
    <w:rsid w:val="00C00CF3"/>
    <w:rPr>
      <w:sz w:val="24"/>
      <w:szCs w:val="24"/>
    </w:rPr>
  </w:style>
  <w:style w:type="paragraph" w:styleId="Footer">
    <w:name w:val="footer"/>
    <w:basedOn w:val="Normal"/>
    <w:link w:val="FooterChar"/>
    <w:uiPriority w:val="99"/>
    <w:rsid w:val="001C6536"/>
    <w:pPr>
      <w:tabs>
        <w:tab w:val="center" w:pos="4153"/>
        <w:tab w:val="right" w:pos="8306"/>
      </w:tabs>
    </w:pPr>
  </w:style>
  <w:style w:type="character" w:customStyle="1" w:styleId="FooterChar">
    <w:name w:val="Footer Char"/>
    <w:basedOn w:val="DefaultParagraphFont"/>
    <w:link w:val="Footer"/>
    <w:uiPriority w:val="99"/>
    <w:semiHidden/>
    <w:rsid w:val="00C00CF3"/>
    <w:rPr>
      <w:sz w:val="24"/>
      <w:szCs w:val="24"/>
    </w:rPr>
  </w:style>
  <w:style w:type="character" w:styleId="PageNumber">
    <w:name w:val="page number"/>
    <w:basedOn w:val="DefaultParagraphFont"/>
    <w:uiPriority w:val="99"/>
    <w:rsid w:val="002342A4"/>
    <w:rPr>
      <w:rFonts w:cs="Times New Roman"/>
    </w:rPr>
  </w:style>
  <w:style w:type="paragraph" w:styleId="BalloonText">
    <w:name w:val="Balloon Text"/>
    <w:basedOn w:val="Normal"/>
    <w:link w:val="BalloonTextChar"/>
    <w:rsid w:val="00405E36"/>
    <w:rPr>
      <w:rFonts w:ascii="Tahoma" w:hAnsi="Tahoma" w:cs="Tahoma"/>
      <w:sz w:val="16"/>
      <w:szCs w:val="16"/>
    </w:rPr>
  </w:style>
  <w:style w:type="character" w:customStyle="1" w:styleId="BalloonTextChar">
    <w:name w:val="Balloon Text Char"/>
    <w:basedOn w:val="DefaultParagraphFont"/>
    <w:link w:val="BalloonText"/>
    <w:rsid w:val="00405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DA70D1B3</Template>
  <TotalTime>0</TotalTime>
  <Pages>7</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1) All teachers should work, individually and collectively, to provide effective plans for all courses and programmes as well as day to day activities</vt:lpstr>
    </vt:vector>
  </TitlesOfParts>
  <Company>RM plc</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All teachers should work, individually and collectively, to provide effective plans for all courses and programmes as well as day to day activities</dc:title>
  <dc:creator>lmcfaul632</dc:creator>
  <cp:lastModifiedBy>L Quinn</cp:lastModifiedBy>
  <cp:revision>2</cp:revision>
  <cp:lastPrinted>2016-01-20T10:07:00Z</cp:lastPrinted>
  <dcterms:created xsi:type="dcterms:W3CDTF">2016-06-20T13:12:00Z</dcterms:created>
  <dcterms:modified xsi:type="dcterms:W3CDTF">2016-06-20T13:12:00Z</dcterms:modified>
</cp:coreProperties>
</file>